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73" w:rsidRDefault="00046073" w:rsidP="00FF53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6073" w:rsidRPr="00046073" w:rsidRDefault="00046073" w:rsidP="00046073">
      <w:pPr>
        <w:jc w:val="center"/>
        <w:rPr>
          <w:lang w:eastAsia="en-US"/>
        </w:rPr>
      </w:pPr>
      <w:r w:rsidRPr="00046073">
        <w:rPr>
          <w:lang w:eastAsia="en-US"/>
        </w:rPr>
        <w:t>Муниципальное бюджетное общеобразовательное учреждение</w:t>
      </w:r>
    </w:p>
    <w:p w:rsidR="00046073" w:rsidRPr="00046073" w:rsidRDefault="00046073" w:rsidP="00046073">
      <w:pPr>
        <w:jc w:val="center"/>
        <w:rPr>
          <w:lang w:eastAsia="en-US"/>
        </w:rPr>
      </w:pPr>
      <w:r w:rsidRPr="00046073">
        <w:rPr>
          <w:lang w:eastAsia="en-US"/>
        </w:rPr>
        <w:t xml:space="preserve">«Основная общеобразовательная школа» п. </w:t>
      </w:r>
      <w:proofErr w:type="spellStart"/>
      <w:r w:rsidRPr="00046073">
        <w:rPr>
          <w:lang w:eastAsia="en-US"/>
        </w:rPr>
        <w:t>Кузьёль</w:t>
      </w:r>
      <w:proofErr w:type="spellEnd"/>
    </w:p>
    <w:p w:rsidR="00046073" w:rsidRPr="00046073" w:rsidRDefault="00170F66" w:rsidP="00170F66">
      <w:pPr>
        <w:spacing w:line="360" w:lineRule="auto"/>
        <w:ind w:right="-185"/>
        <w:jc w:val="center"/>
        <w:rPr>
          <w:rFonts w:eastAsia="Calibri"/>
          <w:sz w:val="22"/>
          <w:szCs w:val="22"/>
          <w:lang w:eastAsia="en-US"/>
        </w:rPr>
      </w:pPr>
      <w:r w:rsidRPr="00170F66">
        <w:rPr>
          <w:rFonts w:eastAsia="Calibri"/>
          <w:sz w:val="22"/>
          <w:szCs w:val="22"/>
          <w:lang w:eastAsia="en-US"/>
        </w:rPr>
        <w:drawing>
          <wp:inline distT="0" distB="0" distL="0" distR="0">
            <wp:extent cx="8429625" cy="1219200"/>
            <wp:effectExtent l="0" t="0" r="9525" b="0"/>
            <wp:docPr id="1" name="Рисунок 1" descr="C:\Users\светлана\AppData\Local\Microsoft\Windows\Temporary Internet Files\Content.Word\yfx rk nbnekmys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Word\yfx rk nbnekmysq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9" t="24714" r="4410" b="57000"/>
                    <a:stretch/>
                  </pic:blipFill>
                  <pic:spPr bwMode="auto">
                    <a:xfrm>
                      <a:off x="0" y="0"/>
                      <a:ext cx="8434196" cy="12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4FAA" w:rsidRPr="00214FAA" w:rsidRDefault="00214FAA" w:rsidP="00214FAA">
      <w:pPr>
        <w:suppressAutoHyphens/>
        <w:jc w:val="center"/>
        <w:rPr>
          <w:rFonts w:eastAsia="Arial Unicode MS" w:cs="Arial Unicode MS"/>
          <w:b/>
          <w:bCs/>
          <w:kern w:val="1"/>
          <w:sz w:val="36"/>
          <w:szCs w:val="36"/>
          <w:lang w:eastAsia="hi-IN" w:bidi="hi-IN"/>
        </w:rPr>
      </w:pPr>
      <w:r w:rsidRPr="00214FAA">
        <w:rPr>
          <w:rFonts w:eastAsia="Arial Unicode MS" w:cs="Arial Unicode MS"/>
          <w:b/>
          <w:bCs/>
          <w:kern w:val="1"/>
          <w:sz w:val="36"/>
          <w:szCs w:val="36"/>
          <w:lang w:eastAsia="hi-IN" w:bidi="hi-IN"/>
        </w:rPr>
        <w:t xml:space="preserve">Рабочая программа учебного курса </w:t>
      </w:r>
    </w:p>
    <w:p w:rsidR="00214FAA" w:rsidRPr="00214FAA" w:rsidRDefault="00214FAA" w:rsidP="00214FAA">
      <w:pPr>
        <w:suppressAutoHyphens/>
        <w:jc w:val="center"/>
        <w:rPr>
          <w:rFonts w:eastAsia="Calibri"/>
          <w:b/>
          <w:color w:val="000000"/>
          <w:kern w:val="1"/>
          <w:sz w:val="36"/>
          <w:szCs w:val="36"/>
          <w:lang w:eastAsia="hi-IN" w:bidi="hi-IN"/>
        </w:rPr>
      </w:pPr>
      <w:r w:rsidRPr="00214FAA">
        <w:rPr>
          <w:rFonts w:eastAsia="Calibri"/>
          <w:b/>
          <w:color w:val="000000"/>
          <w:kern w:val="1"/>
          <w:sz w:val="36"/>
          <w:szCs w:val="36"/>
          <w:lang w:eastAsia="hi-IN" w:bidi="hi-IN"/>
        </w:rPr>
        <w:t>«Основы религиозных культур</w:t>
      </w:r>
    </w:p>
    <w:p w:rsidR="00214FAA" w:rsidRPr="00214FAA" w:rsidRDefault="00214FAA" w:rsidP="00214FAA">
      <w:pPr>
        <w:suppressAutoHyphens/>
        <w:jc w:val="center"/>
        <w:rPr>
          <w:rFonts w:eastAsia="Calibri"/>
          <w:b/>
          <w:color w:val="000000"/>
          <w:kern w:val="1"/>
          <w:sz w:val="36"/>
          <w:szCs w:val="36"/>
          <w:lang w:eastAsia="hi-IN" w:bidi="hi-IN"/>
        </w:rPr>
      </w:pPr>
      <w:r w:rsidRPr="00214FAA">
        <w:rPr>
          <w:rFonts w:eastAsia="Calibri"/>
          <w:b/>
          <w:color w:val="000000"/>
          <w:kern w:val="1"/>
          <w:sz w:val="36"/>
          <w:szCs w:val="36"/>
          <w:lang w:eastAsia="hi-IN" w:bidi="hi-IN"/>
        </w:rPr>
        <w:t xml:space="preserve"> и светской этики» </w:t>
      </w:r>
    </w:p>
    <w:p w:rsidR="00214FAA" w:rsidRPr="00214FAA" w:rsidRDefault="00214FAA" w:rsidP="00214FAA">
      <w:pPr>
        <w:suppressAutoHyphens/>
        <w:jc w:val="center"/>
        <w:rPr>
          <w:rFonts w:eastAsia="Arial Unicode MS" w:cs="Arial Unicode MS"/>
          <w:b/>
          <w:bCs/>
          <w:kern w:val="1"/>
          <w:sz w:val="36"/>
          <w:szCs w:val="36"/>
          <w:lang w:eastAsia="hi-IN" w:bidi="hi-IN"/>
        </w:rPr>
      </w:pPr>
      <w:r w:rsidRPr="00214FAA">
        <w:rPr>
          <w:rFonts w:eastAsia="Calibri"/>
          <w:b/>
          <w:color w:val="000000"/>
          <w:kern w:val="1"/>
          <w:sz w:val="36"/>
          <w:szCs w:val="36"/>
          <w:lang w:eastAsia="hi-IN" w:bidi="hi-IN"/>
        </w:rPr>
        <w:t xml:space="preserve">начального общего образования. </w:t>
      </w:r>
    </w:p>
    <w:p w:rsidR="00214FAA" w:rsidRPr="00214FAA" w:rsidRDefault="00214FAA" w:rsidP="00214FAA">
      <w:pPr>
        <w:suppressAutoHyphens/>
        <w:jc w:val="center"/>
        <w:rPr>
          <w:rFonts w:eastAsia="Arial Unicode MS" w:cs="Arial Unicode MS"/>
          <w:kern w:val="1"/>
          <w:sz w:val="36"/>
          <w:szCs w:val="36"/>
          <w:lang w:eastAsia="hi-IN" w:bidi="hi-IN"/>
        </w:rPr>
      </w:pPr>
    </w:p>
    <w:p w:rsidR="00214FAA" w:rsidRDefault="00214FAA" w:rsidP="00046073">
      <w:pPr>
        <w:spacing w:line="276" w:lineRule="auto"/>
        <w:rPr>
          <w:rFonts w:eastAsia="Arial Unicode MS" w:cs="Arial Unicode MS"/>
          <w:kern w:val="1"/>
          <w:lang w:eastAsia="hi-IN" w:bidi="hi-IN"/>
        </w:rPr>
      </w:pPr>
    </w:p>
    <w:p w:rsidR="00046073" w:rsidRPr="00046073" w:rsidRDefault="00046073" w:rsidP="00046073">
      <w:pPr>
        <w:spacing w:line="276" w:lineRule="auto"/>
        <w:rPr>
          <w:rFonts w:eastAsia="Calibri"/>
          <w:b/>
          <w:lang w:eastAsia="en-US"/>
        </w:rPr>
      </w:pPr>
      <w:r w:rsidRPr="00046073">
        <w:rPr>
          <w:rFonts w:eastAsia="Calibri"/>
          <w:b/>
          <w:lang w:eastAsia="en-US"/>
        </w:rPr>
        <w:t xml:space="preserve">Уровень образования: </w:t>
      </w:r>
      <w:r w:rsidRPr="00046073">
        <w:rPr>
          <w:rFonts w:eastAsia="Calibri"/>
          <w:lang w:eastAsia="en-US"/>
        </w:rPr>
        <w:t>начальное общее образование</w:t>
      </w:r>
    </w:p>
    <w:p w:rsidR="00046073" w:rsidRPr="00046073" w:rsidRDefault="00046073" w:rsidP="00046073">
      <w:pPr>
        <w:spacing w:line="276" w:lineRule="auto"/>
        <w:rPr>
          <w:rFonts w:eastAsia="Calibri"/>
          <w:lang w:eastAsia="en-US"/>
        </w:rPr>
      </w:pPr>
      <w:r w:rsidRPr="00046073">
        <w:rPr>
          <w:rFonts w:eastAsia="Calibri"/>
          <w:b/>
          <w:lang w:eastAsia="en-US"/>
        </w:rPr>
        <w:t>Срок реализации</w:t>
      </w:r>
      <w:r w:rsidRPr="00046073">
        <w:rPr>
          <w:rFonts w:eastAsia="Calibri"/>
          <w:lang w:eastAsia="en-US"/>
        </w:rPr>
        <w:t>:  1 год</w:t>
      </w:r>
    </w:p>
    <w:p w:rsidR="00FF6C3A" w:rsidRPr="00FF6C3A" w:rsidRDefault="00046073" w:rsidP="00A90B69">
      <w:pPr>
        <w:rPr>
          <w:rFonts w:ascii="Arial" w:hAnsi="Arial" w:cs="Arial"/>
          <w:b/>
        </w:rPr>
      </w:pPr>
      <w:bookmarkStart w:id="0" w:name="_GoBack"/>
      <w:bookmarkEnd w:id="0"/>
      <w:r w:rsidRPr="00046073">
        <w:rPr>
          <w:b/>
        </w:rPr>
        <w:t xml:space="preserve">Составлена </w:t>
      </w:r>
      <w:r w:rsidR="00FF6C3A">
        <w:t xml:space="preserve">на основе авторской программы М. Т. </w:t>
      </w:r>
      <w:proofErr w:type="spellStart"/>
      <w:r w:rsidR="00FF6C3A">
        <w:t>Студеникина</w:t>
      </w:r>
      <w:proofErr w:type="spellEnd"/>
      <w:r w:rsidR="00FF6C3A">
        <w:t xml:space="preserve">, «Основы светской этики», </w:t>
      </w:r>
      <w:r w:rsidR="00177459" w:rsidRPr="00377B79">
        <w:rPr>
          <w:sz w:val="28"/>
          <w:szCs w:val="28"/>
        </w:rPr>
        <w:t xml:space="preserve"> </w:t>
      </w:r>
      <w:r w:rsidR="00FF6C3A" w:rsidRPr="00FF6C3A">
        <w:t>М</w:t>
      </w:r>
      <w:r w:rsidR="00067618">
        <w:t>осква, ООО «Русское слово», 2012</w:t>
      </w:r>
      <w:r w:rsidR="00FF6C3A" w:rsidRPr="00FF6C3A">
        <w:t xml:space="preserve"> год.</w:t>
      </w:r>
    </w:p>
    <w:p w:rsidR="00046073" w:rsidRPr="00046073" w:rsidRDefault="00046073" w:rsidP="00046073">
      <w:pPr>
        <w:rPr>
          <w:lang w:eastAsia="en-US"/>
        </w:rPr>
      </w:pPr>
      <w:r w:rsidRPr="00046073">
        <w:rPr>
          <w:lang w:eastAsia="en-US"/>
        </w:rPr>
        <w:t>В соответствии с федеральным государственным образовательным стандартом начального общего образования.</w:t>
      </w:r>
    </w:p>
    <w:p w:rsidR="00046073" w:rsidRDefault="00046073" w:rsidP="00046073">
      <w:pPr>
        <w:spacing w:line="276" w:lineRule="auto"/>
        <w:rPr>
          <w:rFonts w:ascii="Arial" w:hAnsi="Arial" w:cs="Arial"/>
          <w:color w:val="767676"/>
          <w:sz w:val="21"/>
          <w:szCs w:val="21"/>
        </w:rPr>
      </w:pPr>
    </w:p>
    <w:p w:rsidR="00046073" w:rsidRPr="00046073" w:rsidRDefault="00046073" w:rsidP="00046073">
      <w:pPr>
        <w:spacing w:line="276" w:lineRule="auto"/>
        <w:rPr>
          <w:rFonts w:eastAsia="Calibri"/>
          <w:lang w:eastAsia="en-US"/>
        </w:rPr>
      </w:pPr>
      <w:r w:rsidRPr="00046073">
        <w:rPr>
          <w:rFonts w:eastAsia="Calibri"/>
          <w:b/>
          <w:lang w:eastAsia="en-US"/>
        </w:rPr>
        <w:t>Программу составил</w:t>
      </w:r>
      <w:r w:rsidR="00BB38F5">
        <w:rPr>
          <w:rFonts w:eastAsia="Calibri"/>
          <w:b/>
          <w:lang w:eastAsia="en-US"/>
        </w:rPr>
        <w:t>а</w:t>
      </w:r>
      <w:r w:rsidRPr="00046073">
        <w:rPr>
          <w:rFonts w:eastAsia="Calibri"/>
          <w:lang w:eastAsia="en-US"/>
        </w:rPr>
        <w:t xml:space="preserve">: учитель -  </w:t>
      </w:r>
      <w:proofErr w:type="spellStart"/>
      <w:r w:rsidRPr="00046073">
        <w:rPr>
          <w:rFonts w:eastAsia="Calibri"/>
          <w:lang w:eastAsia="en-US"/>
        </w:rPr>
        <w:t>Л.П.Дерксен</w:t>
      </w:r>
      <w:proofErr w:type="spellEnd"/>
      <w:r w:rsidRPr="00046073">
        <w:rPr>
          <w:rFonts w:eastAsia="Calibri"/>
          <w:lang w:eastAsia="en-US"/>
        </w:rPr>
        <w:t xml:space="preserve"> </w:t>
      </w:r>
    </w:p>
    <w:p w:rsidR="00A90B69" w:rsidRDefault="00A90B69" w:rsidP="00046073">
      <w:pPr>
        <w:spacing w:line="276" w:lineRule="auto"/>
        <w:jc w:val="center"/>
        <w:rPr>
          <w:rFonts w:eastAsia="Calibri"/>
          <w:b/>
          <w:lang w:eastAsia="en-US"/>
        </w:rPr>
      </w:pPr>
    </w:p>
    <w:p w:rsidR="00A90B69" w:rsidRDefault="00A90B69" w:rsidP="00046073">
      <w:pPr>
        <w:spacing w:line="276" w:lineRule="auto"/>
        <w:jc w:val="center"/>
        <w:rPr>
          <w:rFonts w:eastAsia="Calibri"/>
          <w:b/>
          <w:lang w:eastAsia="en-US"/>
        </w:rPr>
      </w:pPr>
    </w:p>
    <w:p w:rsidR="00A90B69" w:rsidRDefault="00A90B69" w:rsidP="0004607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п. </w:t>
      </w:r>
      <w:proofErr w:type="spellStart"/>
      <w:r>
        <w:rPr>
          <w:rFonts w:eastAsia="Calibri"/>
          <w:b/>
          <w:lang w:eastAsia="en-US"/>
        </w:rPr>
        <w:t>Кузьёль</w:t>
      </w:r>
      <w:proofErr w:type="spellEnd"/>
    </w:p>
    <w:p w:rsidR="00A90B69" w:rsidRDefault="00A90B69" w:rsidP="00A90B6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2020</w:t>
      </w:r>
      <w:r w:rsidR="00046073" w:rsidRPr="00046073">
        <w:rPr>
          <w:rFonts w:eastAsia="Calibri"/>
          <w:b/>
          <w:lang w:eastAsia="en-US"/>
        </w:rPr>
        <w:t>г.</w:t>
      </w:r>
    </w:p>
    <w:p w:rsidR="00046073" w:rsidRPr="00046073" w:rsidRDefault="00046073" w:rsidP="00046073">
      <w:pPr>
        <w:spacing w:line="276" w:lineRule="auto"/>
        <w:jc w:val="center"/>
        <w:rPr>
          <w:rFonts w:eastAsia="Calibri"/>
          <w:b/>
          <w:lang w:eastAsia="en-US"/>
        </w:rPr>
      </w:pPr>
    </w:p>
    <w:p w:rsidR="00170F66" w:rsidRDefault="00C34E06" w:rsidP="00FF53F4">
      <w:pPr>
        <w:autoSpaceDE w:val="0"/>
        <w:autoSpaceDN w:val="0"/>
        <w:adjustRightInd w:val="0"/>
        <w:jc w:val="center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 xml:space="preserve"> </w:t>
      </w:r>
    </w:p>
    <w:p w:rsidR="00170F66" w:rsidRDefault="00170F66" w:rsidP="00FF53F4">
      <w:pPr>
        <w:autoSpaceDE w:val="0"/>
        <w:autoSpaceDN w:val="0"/>
        <w:adjustRightInd w:val="0"/>
        <w:jc w:val="center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</w:p>
    <w:p w:rsidR="00C22213" w:rsidRPr="00FF53F4" w:rsidRDefault="00054F99" w:rsidP="00FF53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lastRenderedPageBreak/>
        <w:t xml:space="preserve"> </w:t>
      </w:r>
      <w:r w:rsidR="00BD0A54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Пояснительная записка</w:t>
      </w:r>
    </w:p>
    <w:p w:rsidR="008A5B0A" w:rsidRDefault="008A5B0A" w:rsidP="00262153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</w:p>
    <w:p w:rsidR="008826A9" w:rsidRPr="00262153" w:rsidRDefault="008826A9" w:rsidP="00262153">
      <w:pPr>
        <w:widowControl w:val="0"/>
        <w:autoSpaceDE w:val="0"/>
        <w:autoSpaceDN w:val="0"/>
        <w:adjustRightInd w:val="0"/>
        <w:ind w:firstLine="360"/>
        <w:jc w:val="both"/>
      </w:pPr>
      <w:r w:rsidRPr="008826A9">
        <w:t xml:space="preserve">     </w:t>
      </w:r>
      <w:r w:rsidRPr="008826A9">
        <w:rPr>
          <w:rFonts w:eastAsia="Calibri"/>
          <w:lang w:eastAsia="en-US"/>
        </w:rPr>
        <w:t>Нормативной базой для составления данной рабочей программы являются: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>Конституция РФ ст.43;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</w:rPr>
      </w:pPr>
      <w:r w:rsidRPr="008826A9">
        <w:rPr>
          <w:rFonts w:cs="Arial"/>
        </w:rPr>
        <w:t>Федеральный закон от 29 декабря 2012г. № 273-ФЗ «Об образовании в Российской Федерации»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8826A9">
          <w:t>2009 г</w:t>
        </w:r>
      </w:smartTag>
      <w:r w:rsidRPr="008826A9">
        <w:t>. (Пр-2009 ВП-П44-4632);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8826A9">
          <w:t>2009 г</w:t>
        </w:r>
      </w:smartTag>
      <w:r w:rsidRPr="008826A9">
        <w:t>. (ВП-П44-4632);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Письмо Министерства образования и науки Российской Федерации от 09.02.2012г. </w:t>
      </w:r>
      <w:r w:rsidRPr="008826A9">
        <w:rPr>
          <w:iCs/>
        </w:rPr>
        <w:t xml:space="preserve">N </w:t>
      </w:r>
      <w:r w:rsidRPr="008826A9">
        <w:rPr>
          <w:bCs/>
        </w:rPr>
        <w:t>МД</w:t>
      </w:r>
      <w:r w:rsidRPr="008826A9">
        <w:rPr>
          <w:b/>
          <w:bCs/>
        </w:rPr>
        <w:t xml:space="preserve"> </w:t>
      </w:r>
      <w:r w:rsidRPr="008826A9">
        <w:t>102/03 «О введении курса ОРКСЭ с 1 сентября 2012 года» - приложение № 4;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Письмо Министерства образования и науки Российской Федерации от 24.10.2011г. </w:t>
      </w:r>
      <w:r w:rsidRPr="008826A9">
        <w:rPr>
          <w:iCs/>
        </w:rPr>
        <w:t xml:space="preserve">N </w:t>
      </w:r>
      <w:r w:rsidRPr="008826A9">
        <w:rPr>
          <w:bCs/>
        </w:rPr>
        <w:t>МД</w:t>
      </w:r>
      <w:r w:rsidRPr="008826A9">
        <w:rPr>
          <w:b/>
          <w:bCs/>
        </w:rPr>
        <w:t xml:space="preserve"> - </w:t>
      </w:r>
      <w:r w:rsidRPr="008826A9">
        <w:t>1427/03 «Об обеспечении преподавания  комплексного учебного курса ОРКСЭ»;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Письмо Министерства образования и науки Российской Федерации от 08.07.2011г. </w:t>
      </w:r>
      <w:r w:rsidRPr="008826A9">
        <w:rPr>
          <w:iCs/>
        </w:rPr>
        <w:t xml:space="preserve">N </w:t>
      </w:r>
      <w:r w:rsidRPr="008826A9">
        <w:rPr>
          <w:bCs/>
        </w:rPr>
        <w:t>МД</w:t>
      </w:r>
      <w:r w:rsidRPr="008826A9">
        <w:rPr>
          <w:b/>
          <w:bCs/>
        </w:rPr>
        <w:t xml:space="preserve"> - </w:t>
      </w:r>
      <w:r w:rsidRPr="008826A9">
        <w:t>883/03 «О направлении методических материалов ОРКСЭ»;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Приказ Министерства образования и науки Российской Федерации от 31.01.2012г. № 69 «О внесении изменений в федеральный компонент </w:t>
      </w:r>
      <w:r w:rsidRPr="008826A9">
        <w:rPr>
          <w:rFonts w:cs="Arial"/>
          <w:color w:val="000000"/>
        </w:rPr>
        <w:t>государственных образовательных стандартов начального общего, основного общего и среднего (полного) общего образования»;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 xml:space="preserve">Письмо Министерства образования и науки Российской Федерации от 28.02.2012 г. </w:t>
      </w:r>
      <w:r w:rsidRPr="008826A9">
        <w:rPr>
          <w:iCs/>
        </w:rPr>
        <w:t xml:space="preserve">N </w:t>
      </w:r>
      <w:r w:rsidRPr="008826A9">
        <w:rPr>
          <w:bCs/>
        </w:rPr>
        <w:t>МД</w:t>
      </w:r>
      <w:r w:rsidRPr="008826A9">
        <w:rPr>
          <w:b/>
          <w:bCs/>
        </w:rPr>
        <w:t xml:space="preserve"> - </w:t>
      </w:r>
      <w:r w:rsidRPr="008826A9">
        <w:t xml:space="preserve">172/03 «О федеральных перечнях учебников», 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>Письмо Министерства образования и науки Российской Федерации Департамента государственной политики в сфере общего образования от 22.08. 2012 года № 08-08-250 «О введении учебного курса ОРКСЭ»;</w:t>
      </w:r>
    </w:p>
    <w:p w:rsidR="008826A9" w:rsidRPr="008826A9" w:rsidRDefault="008826A9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8826A9">
        <w:t>Федеральный компонент государственного стандарта начального  общего образования;</w:t>
      </w:r>
    </w:p>
    <w:p w:rsidR="008826A9" w:rsidRPr="008826A9" w:rsidRDefault="00C87AFF" w:rsidP="008826A9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>А</w:t>
      </w:r>
      <w:r w:rsidRPr="00C87AFF">
        <w:t xml:space="preserve">вторской учебной программы  М.Т. </w:t>
      </w:r>
      <w:proofErr w:type="spellStart"/>
      <w:r w:rsidRPr="00C87AFF">
        <w:t>Студеникина</w:t>
      </w:r>
      <w:proofErr w:type="spellEnd"/>
      <w:r w:rsidRPr="00C87AFF">
        <w:t xml:space="preserve"> к учебнику «Основы духовно-нравственной культуры народов России. Основы  светской этики».  4 класс.  Москва «Русское слово»,  2012.</w:t>
      </w:r>
    </w:p>
    <w:p w:rsidR="008826A9" w:rsidRDefault="008826A9" w:rsidP="008861AC">
      <w:pPr>
        <w:jc w:val="both"/>
        <w:rPr>
          <w:b/>
          <w:sz w:val="28"/>
          <w:szCs w:val="28"/>
        </w:rPr>
      </w:pPr>
    </w:p>
    <w:p w:rsidR="008826A9" w:rsidRDefault="00262153" w:rsidP="00262153">
      <w:pPr>
        <w:suppressAutoHyphens/>
        <w:rPr>
          <w:b/>
          <w:sz w:val="28"/>
          <w:szCs w:val="28"/>
        </w:rPr>
      </w:pPr>
      <w:r w:rsidRPr="00262153">
        <w:rPr>
          <w:rFonts w:eastAsia="Arial Unicode MS"/>
          <w:kern w:val="1"/>
          <w:sz w:val="28"/>
          <w:szCs w:val="28"/>
          <w:lang w:eastAsia="hi-IN" w:bidi="hi-IN"/>
        </w:rPr>
        <w:t xml:space="preserve">        </w:t>
      </w:r>
    </w:p>
    <w:p w:rsidR="008826A9" w:rsidRDefault="008826A9" w:rsidP="008861AC">
      <w:pPr>
        <w:jc w:val="both"/>
        <w:rPr>
          <w:b/>
          <w:sz w:val="28"/>
          <w:szCs w:val="28"/>
        </w:rPr>
      </w:pPr>
    </w:p>
    <w:p w:rsidR="008826A9" w:rsidRPr="008826A9" w:rsidRDefault="008826A9" w:rsidP="008826A9">
      <w:pPr>
        <w:contextualSpacing/>
      </w:pPr>
      <w:r w:rsidRPr="008826A9">
        <w:t xml:space="preserve">      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8826A9" w:rsidRPr="008826A9" w:rsidRDefault="008826A9" w:rsidP="008826A9">
      <w:pPr>
        <w:widowControl w:val="0"/>
        <w:autoSpaceDE w:val="0"/>
        <w:autoSpaceDN w:val="0"/>
        <w:adjustRightInd w:val="0"/>
        <w:jc w:val="both"/>
      </w:pPr>
      <w:r w:rsidRPr="008826A9">
        <w:t xml:space="preserve">Вопросы, связанные с введением в школьную программу информации об основах религиозной культуры, рассматриваемой в рамках культурологического подхода, имеют сегодня большое значение, поскольку характер светской школы определяется, в том числе и её </w:t>
      </w:r>
      <w:r w:rsidRPr="008826A9">
        <w:lastRenderedPageBreak/>
        <w:t>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</w:t>
      </w:r>
    </w:p>
    <w:p w:rsidR="008826A9" w:rsidRPr="008826A9" w:rsidRDefault="008826A9" w:rsidP="008826A9">
      <w:pPr>
        <w:widowControl w:val="0"/>
        <w:autoSpaceDE w:val="0"/>
        <w:autoSpaceDN w:val="0"/>
        <w:adjustRightInd w:val="0"/>
        <w:jc w:val="both"/>
      </w:pPr>
      <w:r w:rsidRPr="008826A9">
        <w:t xml:space="preserve">      В то же время преподавание основ религиозной культуры в общеобразовательной школе приводит к необ</w:t>
      </w:r>
      <w:r w:rsidRPr="008826A9"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826A9" w:rsidRDefault="008826A9" w:rsidP="008826A9">
      <w:pPr>
        <w:widowControl w:val="0"/>
        <w:autoSpaceDE w:val="0"/>
        <w:autoSpaceDN w:val="0"/>
        <w:adjustRightInd w:val="0"/>
        <w:jc w:val="both"/>
      </w:pPr>
      <w:r w:rsidRPr="008826A9">
        <w:t>В этой связи актуальным становится включение в школьную программу курса «Основы религиозных культур и светской этики», модуля «Основы светской этики» опирающегося на нрав</w:t>
      </w:r>
      <w:r w:rsidRPr="008826A9">
        <w:softHyphen/>
        <w:t>ственные ценности, гуманизм и духовные традиции.</w:t>
      </w:r>
    </w:p>
    <w:p w:rsidR="00C87AFF" w:rsidRDefault="00C87AFF" w:rsidP="00C87AF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87AFF" w:rsidRPr="00C87AFF" w:rsidRDefault="00C87AFF" w:rsidP="00C87AF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87AFF">
        <w:rPr>
          <w:color w:val="000000"/>
        </w:rPr>
        <w:t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</w:t>
      </w:r>
      <w:r w:rsidR="003711EE">
        <w:rPr>
          <w:color w:val="000000"/>
        </w:rPr>
        <w:t xml:space="preserve">дставления о морали. Поставлена </w:t>
      </w:r>
      <w:r w:rsidR="003711EE" w:rsidRPr="003711EE">
        <w:rPr>
          <w:b/>
          <w:color w:val="000000"/>
        </w:rPr>
        <w:t>цель</w:t>
      </w:r>
      <w:r w:rsidRPr="00C87AFF">
        <w:rPr>
          <w:color w:val="000000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C87AFF" w:rsidRPr="00C87AFF" w:rsidRDefault="00C87AFF" w:rsidP="00C87AF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C87AFF">
        <w:rPr>
          <w:lang w:eastAsia="en-US"/>
        </w:rPr>
        <w:t xml:space="preserve">Его изучение направлено на достижение следующих </w:t>
      </w:r>
      <w:r>
        <w:rPr>
          <w:b/>
          <w:lang w:eastAsia="en-US"/>
        </w:rPr>
        <w:t>задач</w:t>
      </w:r>
      <w:r w:rsidRPr="00C87AFF">
        <w:rPr>
          <w:lang w:eastAsia="en-US"/>
        </w:rPr>
        <w:t>:</w:t>
      </w:r>
    </w:p>
    <w:p w:rsidR="00C87AFF" w:rsidRPr="00C87AFF" w:rsidRDefault="00C87AFF" w:rsidP="00C87AFF">
      <w:pPr>
        <w:autoSpaceDE w:val="0"/>
        <w:autoSpaceDN w:val="0"/>
        <w:adjustRightInd w:val="0"/>
        <w:jc w:val="both"/>
        <w:rPr>
          <w:lang w:eastAsia="en-US"/>
        </w:rPr>
      </w:pPr>
      <w:r w:rsidRPr="00C87AFF">
        <w:rPr>
          <w:b/>
          <w:bCs/>
          <w:lang w:eastAsia="en-US"/>
        </w:rPr>
        <w:t xml:space="preserve">• </w:t>
      </w:r>
      <w:r w:rsidRPr="00C87AFF">
        <w:rPr>
          <w:lang w:eastAsia="en-US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C87AFF" w:rsidRPr="00C87AFF" w:rsidRDefault="00C87AFF" w:rsidP="00C87AFF">
      <w:pPr>
        <w:autoSpaceDE w:val="0"/>
        <w:autoSpaceDN w:val="0"/>
        <w:adjustRightInd w:val="0"/>
        <w:jc w:val="both"/>
        <w:rPr>
          <w:lang w:eastAsia="en-US"/>
        </w:rPr>
      </w:pPr>
      <w:r w:rsidRPr="00C87AFF">
        <w:rPr>
          <w:b/>
          <w:bCs/>
          <w:lang w:eastAsia="en-US"/>
        </w:rPr>
        <w:t xml:space="preserve">• </w:t>
      </w:r>
      <w:r w:rsidRPr="00C87AFF">
        <w:rPr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C87AFF" w:rsidRPr="00C87AFF" w:rsidRDefault="00C87AFF" w:rsidP="00C87AF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7AFF">
        <w:rPr>
          <w:b/>
          <w:bCs/>
          <w:lang w:eastAsia="en-US"/>
        </w:rPr>
        <w:t xml:space="preserve">• </w:t>
      </w:r>
      <w:r w:rsidRPr="00C87AFF">
        <w:rPr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:rsidR="00C87AFF" w:rsidRPr="00C87AFF" w:rsidRDefault="00C87AFF" w:rsidP="00C87AFF">
      <w:pPr>
        <w:widowControl w:val="0"/>
        <w:autoSpaceDE w:val="0"/>
        <w:autoSpaceDN w:val="0"/>
        <w:adjustRightInd w:val="0"/>
        <w:ind w:firstLine="708"/>
        <w:jc w:val="both"/>
      </w:pPr>
    </w:p>
    <w:p w:rsidR="00C87AFF" w:rsidRDefault="00C87AFF" w:rsidP="008826A9">
      <w:pPr>
        <w:widowControl w:val="0"/>
        <w:autoSpaceDE w:val="0"/>
        <w:autoSpaceDN w:val="0"/>
        <w:adjustRightInd w:val="0"/>
        <w:jc w:val="both"/>
      </w:pPr>
    </w:p>
    <w:p w:rsidR="009002C8" w:rsidRDefault="009002C8" w:rsidP="000B51D3">
      <w:pPr>
        <w:pStyle w:val="a3"/>
        <w:rPr>
          <w:b/>
        </w:rPr>
      </w:pPr>
    </w:p>
    <w:p w:rsidR="00C87AFF" w:rsidRDefault="00C87AFF" w:rsidP="000B51D3">
      <w:pPr>
        <w:suppressAutoHyphens/>
        <w:ind w:left="720"/>
        <w:jc w:val="center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</w:p>
    <w:p w:rsidR="00821483" w:rsidRPr="00821483" w:rsidRDefault="00054F99" w:rsidP="000B51D3">
      <w:pPr>
        <w:suppressAutoHyphens/>
        <w:ind w:left="720"/>
        <w:jc w:val="center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 xml:space="preserve"> </w:t>
      </w:r>
      <w:r w:rsidR="00821483" w:rsidRPr="00821483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Общая характеристика</w:t>
      </w:r>
      <w:r w:rsidR="00BD0A54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 xml:space="preserve"> учебного курса</w:t>
      </w:r>
      <w:r w:rsidR="00821483" w:rsidRPr="00821483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.</w:t>
      </w:r>
    </w:p>
    <w:p w:rsidR="00821483" w:rsidRPr="00821483" w:rsidRDefault="00821483" w:rsidP="000B51D3">
      <w:pPr>
        <w:pStyle w:val="a3"/>
      </w:pPr>
      <w:r w:rsidRPr="00821483">
        <w:t xml:space="preserve">     Учебный курс ОРКСЭ является </w:t>
      </w:r>
      <w:proofErr w:type="spellStart"/>
      <w:r w:rsidRPr="00821483">
        <w:t>культуроведческим</w:t>
      </w:r>
      <w:proofErr w:type="spellEnd"/>
      <w:r w:rsidRPr="00821483">
        <w:t xml:space="preserve"> и направлен на развитие у школьников 10 - 1</w:t>
      </w:r>
      <w:r w:rsidR="00BD0A54">
        <w:t>1</w:t>
      </w:r>
      <w:r w:rsidRPr="00821483">
        <w:t xml:space="preserve">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Основные 4 </w:t>
      </w:r>
      <w:proofErr w:type="spellStart"/>
      <w:r w:rsidRPr="00821483">
        <w:t>культуроведческие</w:t>
      </w:r>
      <w:proofErr w:type="spellEnd"/>
      <w:r w:rsidRPr="00821483">
        <w:t xml:space="preserve"> понятия курса – культурная традиция, мировоззрение, духовность и нравственность – являются объединяющим началом для всех понятий, составляющих основу курса (религиозную и нерелигиозную). </w:t>
      </w:r>
    </w:p>
    <w:p w:rsidR="00821483" w:rsidRDefault="00821483" w:rsidP="000B51D3">
      <w:pPr>
        <w:pStyle w:val="a3"/>
        <w:rPr>
          <w:rFonts w:eastAsia="Arial Unicode MS" w:cs="Arial Unicode MS"/>
          <w:kern w:val="1"/>
          <w:lang w:eastAsia="hi-IN" w:bidi="hi-IN"/>
        </w:rPr>
      </w:pPr>
      <w:r w:rsidRPr="00821483">
        <w:rPr>
          <w:rFonts w:eastAsia="Arial Unicode MS" w:cs="Arial Unicode MS"/>
          <w:kern w:val="1"/>
          <w:lang w:eastAsia="hi-IN" w:bidi="hi-IN"/>
        </w:rPr>
        <w:t xml:space="preserve">    </w:t>
      </w:r>
      <w:r w:rsidR="00DE283D">
        <w:t>Учебный  курс  ОРК</w:t>
      </w:r>
      <w:r w:rsidR="00DE283D" w:rsidRPr="00B1130D">
        <w:t>СЭ  является  единой  комплексной  учебно-воспитательной  системой</w:t>
      </w:r>
      <w:r w:rsidR="00DE283D">
        <w:rPr>
          <w:rFonts w:eastAsia="Arial Unicode MS" w:cs="Arial Unicode MS"/>
          <w:kern w:val="1"/>
          <w:lang w:eastAsia="hi-IN" w:bidi="hi-IN"/>
        </w:rPr>
        <w:t xml:space="preserve">. </w:t>
      </w:r>
      <w:r w:rsidRPr="00821483">
        <w:rPr>
          <w:rFonts w:eastAsia="Arial Unicode MS" w:cs="Arial Unicode MS"/>
          <w:kern w:val="1"/>
          <w:lang w:eastAsia="hi-IN" w:bidi="hi-IN"/>
        </w:rPr>
        <w:t>Все</w:t>
      </w:r>
      <w:r w:rsidR="00DE283D">
        <w:rPr>
          <w:rFonts w:eastAsia="Arial Unicode MS" w:cs="Arial Unicode MS"/>
          <w:kern w:val="1"/>
          <w:lang w:eastAsia="hi-IN" w:bidi="hi-IN"/>
        </w:rPr>
        <w:t xml:space="preserve"> </w:t>
      </w:r>
      <w:r w:rsidRPr="00821483">
        <w:rPr>
          <w:rFonts w:eastAsia="Arial Unicode MS" w:cs="Arial Unicode MS"/>
          <w:kern w:val="1"/>
          <w:lang w:eastAsia="hi-IN" w:bidi="hi-IN"/>
        </w:rPr>
        <w:t xml:space="preserve"> модули курса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</w:t>
      </w:r>
      <w:r w:rsidRPr="00821483">
        <w:rPr>
          <w:rFonts w:eastAsia="Arial Unicode MS" w:cs="Arial Unicode MS"/>
          <w:kern w:val="1"/>
          <w:lang w:eastAsia="hi-IN" w:bidi="hi-IN"/>
        </w:rPr>
        <w:lastRenderedPageBreak/>
        <w:t xml:space="preserve">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BD0A54" w:rsidRPr="00B1130D" w:rsidRDefault="00BD0A54" w:rsidP="00BD0A54">
      <w:pPr>
        <w:ind w:firstLine="567"/>
        <w:jc w:val="both"/>
      </w:pPr>
      <w:r w:rsidRPr="00B1130D">
        <w:t xml:space="preserve">Преподавание  знаний  об  основах  религиозных  культур  и  светской  этики  призвано  сыграть важную роль не только в расширении образовательного кругозора учащегося, но  и  в  воспитательном  процессе  формирования  порядочного,  честного,  достойного  гражданина, соблюдающего Конституцию и законы Российской Федерации, уважающего  ее культурные  традиции,  готового к межкультурному и межконфессиональному диалогу  во имя социального сплочения.  </w:t>
      </w:r>
    </w:p>
    <w:p w:rsidR="00821483" w:rsidRDefault="00DE283D" w:rsidP="000B51D3">
      <w:pPr>
        <w:pStyle w:val="a3"/>
        <w:rPr>
          <w:rFonts w:eastAsia="Arial Unicode MS" w:cs="Arial Unicode MS"/>
          <w:kern w:val="1"/>
          <w:lang w:eastAsia="hi-IN" w:bidi="hi-IN"/>
        </w:rPr>
      </w:pPr>
      <w:r>
        <w:rPr>
          <w:rFonts w:eastAsia="Arial Unicode MS" w:cs="Arial Unicode MS"/>
          <w:kern w:val="1"/>
          <w:lang w:eastAsia="hi-IN" w:bidi="hi-IN"/>
        </w:rPr>
        <w:t xml:space="preserve">          </w:t>
      </w:r>
      <w:r w:rsidR="00821483" w:rsidRPr="00DE283D">
        <w:rPr>
          <w:rFonts w:eastAsia="Arial Unicode MS" w:cs="Arial Unicode MS"/>
          <w:b/>
          <w:kern w:val="1"/>
          <w:lang w:eastAsia="hi-IN" w:bidi="hi-IN"/>
        </w:rPr>
        <w:t>Особенностью комплексного учебного курса «ОРКСЭ»</w:t>
      </w:r>
      <w:r w:rsidR="00821483" w:rsidRPr="00821483">
        <w:rPr>
          <w:rFonts w:eastAsia="Arial Unicode MS" w:cs="Arial Unicode MS"/>
          <w:kern w:val="1"/>
          <w:lang w:eastAsia="hi-IN" w:bidi="hi-IN"/>
        </w:rPr>
        <w:t xml:space="preserve"> является то, что он состоит из шести модулей:</w:t>
      </w:r>
    </w:p>
    <w:p w:rsidR="00DE283D" w:rsidRPr="00821483" w:rsidRDefault="00DE283D" w:rsidP="000B51D3">
      <w:pPr>
        <w:pStyle w:val="a3"/>
        <w:rPr>
          <w:rFonts w:eastAsia="Arial Unicode MS" w:cs="Arial Unicode MS"/>
          <w:kern w:val="1"/>
          <w:lang w:eastAsia="hi-IN" w:bidi="hi-IN"/>
        </w:rPr>
      </w:pPr>
    </w:p>
    <w:p w:rsidR="00821483" w:rsidRP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 xml:space="preserve">модуль «Основы православной культуры» </w:t>
      </w:r>
      <w:r w:rsidR="00821483" w:rsidRPr="00821483">
        <w:rPr>
          <w:rFonts w:eastAsia="Arial Unicode MS"/>
          <w:lang w:eastAsia="hi-IN" w:bidi="hi-IN"/>
        </w:rPr>
        <w:t>направлен на знакомство с основами православной традиции;</w:t>
      </w:r>
    </w:p>
    <w:p w:rsidR="00821483" w:rsidRP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 xml:space="preserve">модуль «Основы исламской культуры» </w:t>
      </w:r>
      <w:r w:rsidR="00821483" w:rsidRPr="00821483">
        <w:rPr>
          <w:rFonts w:eastAsia="Arial Unicode MS"/>
          <w:lang w:eastAsia="hi-IN" w:bidi="hi-IN"/>
        </w:rPr>
        <w:t>знакомит с основами духовно-нравственной культуры мусульманства или ислама;</w:t>
      </w:r>
    </w:p>
    <w:p w:rsidR="00821483" w:rsidRP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 xml:space="preserve">модуль «Основы буддийской культуры» </w:t>
      </w:r>
      <w:r w:rsidR="00821483" w:rsidRPr="00821483">
        <w:rPr>
          <w:rFonts w:eastAsia="Arial Unicode MS"/>
          <w:lang w:eastAsia="hi-IN" w:bidi="hi-IN"/>
        </w:rPr>
        <w:t>ориентирован на семьи, для которых близка культура этой древней, одной из трёх мировых религий;</w:t>
      </w:r>
    </w:p>
    <w:p w:rsidR="00821483" w:rsidRP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>модуль «Основы иудейской культуры</w:t>
      </w:r>
      <w:r w:rsidR="00821483" w:rsidRPr="00821483">
        <w:rPr>
          <w:rFonts w:eastAsia="Arial Unicode MS"/>
          <w:lang w:eastAsia="hi-IN" w:bidi="hi-IN"/>
        </w:rPr>
        <w:t>» направлен на то, чтобы в доступной для учащегося форме представить основы знаний об этой религиозной традиции в историческом, мировоззренческом, культурном аспектах;</w:t>
      </w:r>
    </w:p>
    <w:p w:rsidR="00821483" w:rsidRP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 xml:space="preserve">модуль «Основы светской этики» </w:t>
      </w:r>
      <w:r w:rsidR="00821483" w:rsidRPr="00821483">
        <w:rPr>
          <w:rFonts w:eastAsia="Arial Unicode MS"/>
          <w:lang w:eastAsia="hi-IN" w:bidi="hi-IN"/>
        </w:rPr>
        <w:t>знакомит школьников с основами нравственности, даёт первичные представления о морали и её значении в жизни человека</w:t>
      </w:r>
      <w:r w:rsidR="00213E2C">
        <w:rPr>
          <w:rFonts w:eastAsia="Arial Unicode MS"/>
          <w:lang w:eastAsia="hi-IN" w:bidi="hi-IN"/>
        </w:rPr>
        <w:t xml:space="preserve"> </w:t>
      </w:r>
      <w:r w:rsidR="00821483" w:rsidRPr="00821483">
        <w:rPr>
          <w:rFonts w:eastAsia="Arial Unicode MS"/>
          <w:lang w:eastAsia="hi-IN" w:bidi="hi-IN"/>
        </w:rPr>
        <w:t>с опорой на положительные поступки людей, создает условия для воспитания, патриотизма, любви и уважения к Отечеству, чувства гордости за свою Родину;</w:t>
      </w:r>
    </w:p>
    <w:p w:rsidR="00821483" w:rsidRDefault="00DE283D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b/>
          <w:bCs/>
          <w:lang w:eastAsia="hi-IN" w:bidi="hi-IN"/>
        </w:rPr>
        <w:t xml:space="preserve">--- </w:t>
      </w:r>
      <w:r w:rsidR="00821483" w:rsidRPr="00821483">
        <w:rPr>
          <w:rFonts w:eastAsia="Arial Unicode MS"/>
          <w:b/>
          <w:bCs/>
          <w:lang w:eastAsia="hi-IN" w:bidi="hi-IN"/>
        </w:rPr>
        <w:t xml:space="preserve">модуль «Основы мировых религиозных культур» </w:t>
      </w:r>
      <w:r w:rsidR="00821483" w:rsidRPr="00821483">
        <w:rPr>
          <w:rFonts w:eastAsia="Arial Unicode MS"/>
          <w:lang w:eastAsia="hi-IN" w:bidi="hi-IN"/>
        </w:rPr>
        <w:t>предполагает изучение основ мировых религий (буддизм, христианство, ислам) и национальной религии (иудаизм) и направлен на развитие у учащихся представлений о нравственных идеалах и ценностях, составляющих основу религий, традиционных для нашей многонациональной страны.</w:t>
      </w:r>
    </w:p>
    <w:p w:rsidR="00213E2C" w:rsidRPr="00821483" w:rsidRDefault="00213E2C" w:rsidP="000B51D3">
      <w:pPr>
        <w:pStyle w:val="a3"/>
        <w:rPr>
          <w:rFonts w:eastAsia="Arial Unicode MS"/>
          <w:lang w:eastAsia="hi-IN" w:bidi="hi-IN"/>
        </w:rPr>
      </w:pPr>
    </w:p>
    <w:p w:rsidR="00213E2C" w:rsidRPr="00821483" w:rsidRDefault="00213E2C" w:rsidP="00213E2C">
      <w:pPr>
        <w:widowControl w:val="0"/>
        <w:suppressAutoHyphens/>
        <w:autoSpaceDE w:val="0"/>
        <w:ind w:left="644"/>
        <w:jc w:val="center"/>
        <w:rPr>
          <w:rFonts w:eastAsia="Arial Unicode MS" w:cs="Arial Unicode MS"/>
          <w:b/>
          <w:kern w:val="1"/>
          <w:lang w:eastAsia="hi-IN" w:bidi="hi-IN"/>
        </w:rPr>
      </w:pPr>
      <w:r w:rsidRPr="00821483">
        <w:rPr>
          <w:rFonts w:eastAsia="Arial Unicode MS" w:cs="Arial Unicode MS"/>
          <w:b/>
          <w:kern w:val="1"/>
          <w:lang w:eastAsia="hi-IN" w:bidi="hi-IN"/>
        </w:rPr>
        <w:t>Работа с родителями и членами семьи учащихся</w:t>
      </w:r>
    </w:p>
    <w:p w:rsidR="00213E2C" w:rsidRPr="00821483" w:rsidRDefault="00213E2C" w:rsidP="00213E2C">
      <w:pPr>
        <w:pStyle w:val="a3"/>
        <w:rPr>
          <w:rFonts w:eastAsia="Arial Unicode MS"/>
          <w:lang w:eastAsia="hi-IN" w:bidi="hi-IN"/>
        </w:rPr>
      </w:pPr>
      <w:r w:rsidRPr="00821483">
        <w:rPr>
          <w:rFonts w:eastAsia="Arial Unicode MS"/>
          <w:lang w:eastAsia="hi-IN" w:bidi="hi-IN"/>
        </w:rPr>
        <w:t xml:space="preserve">     Изучение  модулей ОРКСЭ  ориентировано на взаимодействие в образовательном процессе школы, учителя с родителями, семьями школьников, а также с представителями религиозных культур, специалистами.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    Каждому учащемуся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модулей: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«Основы православной культуры», 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«Основы исламской культуры», 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«Основы буддийской культуры», 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«Основы иудейской культуры», </w:t>
      </w:r>
    </w:p>
    <w:p w:rsidR="00213E2C" w:rsidRPr="00821483" w:rsidRDefault="00213E2C" w:rsidP="00213E2C">
      <w:pPr>
        <w:pStyle w:val="a3"/>
        <w:rPr>
          <w:rFonts w:eastAsia="Arial Unicode MS" w:cs="Arial Unicode MS"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 xml:space="preserve">«Основы мировых религиозных культур», </w:t>
      </w:r>
    </w:p>
    <w:p w:rsidR="00213E2C" w:rsidRPr="00856437" w:rsidRDefault="00213E2C" w:rsidP="00213E2C">
      <w:pPr>
        <w:pStyle w:val="a3"/>
        <w:rPr>
          <w:rFonts w:eastAsia="Arial Unicode MS" w:cs="Arial Unicode MS"/>
          <w:b/>
          <w:lang w:eastAsia="hi-IN" w:bidi="hi-IN"/>
        </w:rPr>
      </w:pPr>
      <w:r w:rsidRPr="00821483">
        <w:rPr>
          <w:rFonts w:eastAsia="Arial Unicode MS" w:cs="Arial Unicode MS"/>
          <w:lang w:eastAsia="hi-IN" w:bidi="hi-IN"/>
        </w:rPr>
        <w:t>«</w:t>
      </w:r>
      <w:r w:rsidRPr="00856437">
        <w:rPr>
          <w:rFonts w:eastAsia="Arial Unicode MS" w:cs="Arial Unicode MS"/>
          <w:b/>
          <w:lang w:eastAsia="hi-IN" w:bidi="hi-IN"/>
        </w:rPr>
        <w:t>Основы светской этики».</w:t>
      </w:r>
    </w:p>
    <w:p w:rsidR="00213E2C" w:rsidRPr="00821483" w:rsidRDefault="00213E2C" w:rsidP="00213E2C">
      <w:pPr>
        <w:pStyle w:val="a3"/>
        <w:rPr>
          <w:rFonts w:eastAsia="Arial Unicode MS"/>
          <w:color w:val="000000"/>
          <w:lang w:eastAsia="hi-IN" w:bidi="hi-IN"/>
        </w:rPr>
      </w:pPr>
      <w:r w:rsidRPr="00821483">
        <w:rPr>
          <w:rFonts w:eastAsia="Arial Unicode MS"/>
          <w:lang w:eastAsia="hi-IN" w:bidi="hi-IN"/>
        </w:rPr>
        <w:lastRenderedPageBreak/>
        <w:t xml:space="preserve">     Выбор родителей (законных представителей) является приоритетным и самостоятельным для организации обучения  учащихся по содержанию того или иного модуля.</w:t>
      </w:r>
      <w:r w:rsidRPr="00821483">
        <w:rPr>
          <w:rFonts w:eastAsia="Arial Unicode MS"/>
          <w:color w:val="000000"/>
          <w:lang w:eastAsia="hi-IN" w:bidi="hi-IN"/>
        </w:rPr>
        <w:t xml:space="preserve"> </w:t>
      </w:r>
    </w:p>
    <w:p w:rsidR="00213E2C" w:rsidRPr="00BD0A54" w:rsidRDefault="00213E2C" w:rsidP="00213E2C">
      <w:pPr>
        <w:pStyle w:val="a3"/>
        <w:rPr>
          <w:rFonts w:eastAsia="Arial Unicode MS"/>
          <w:b/>
          <w:lang w:eastAsia="hi-IN" w:bidi="hi-IN"/>
        </w:rPr>
      </w:pPr>
      <w:r w:rsidRPr="00821483">
        <w:rPr>
          <w:rFonts w:eastAsia="Arial Unicode MS"/>
          <w:lang w:eastAsia="hi-IN" w:bidi="hi-IN"/>
        </w:rPr>
        <w:t xml:space="preserve">     По желанию родителей и с согласия учащих</w:t>
      </w:r>
      <w:r w:rsidR="001F3AB2">
        <w:rPr>
          <w:rFonts w:eastAsia="Arial Unicode MS"/>
          <w:lang w:eastAsia="hi-IN" w:bidi="hi-IN"/>
        </w:rPr>
        <w:t xml:space="preserve">ся </w:t>
      </w:r>
      <w:r>
        <w:rPr>
          <w:rFonts w:eastAsia="Arial Unicode MS"/>
          <w:lang w:eastAsia="hi-IN" w:bidi="hi-IN"/>
        </w:rPr>
        <w:t>выбран один модуль</w:t>
      </w:r>
      <w:r w:rsidRPr="00821483">
        <w:rPr>
          <w:rFonts w:eastAsia="Arial Unicode MS"/>
          <w:lang w:eastAsia="hi-IN" w:bidi="hi-IN"/>
        </w:rPr>
        <w:t xml:space="preserve"> из шести: </w:t>
      </w:r>
      <w:r w:rsidRPr="00BD0A54">
        <w:rPr>
          <w:rFonts w:eastAsia="Arial Unicode MS"/>
          <w:b/>
          <w:lang w:eastAsia="hi-IN" w:bidi="hi-IN"/>
        </w:rPr>
        <w:t xml:space="preserve">«Основы светской этики». </w:t>
      </w:r>
    </w:p>
    <w:p w:rsidR="00213E2C" w:rsidRPr="00821483" w:rsidRDefault="00213E2C" w:rsidP="00213E2C">
      <w:pPr>
        <w:pStyle w:val="a3"/>
        <w:rPr>
          <w:rFonts w:eastAsia="Calibri"/>
          <w:lang w:eastAsia="en-US"/>
        </w:rPr>
      </w:pPr>
      <w:r w:rsidRPr="00821483">
        <w:rPr>
          <w:rFonts w:eastAsia="Calibri"/>
          <w:sz w:val="22"/>
          <w:szCs w:val="22"/>
          <w:lang w:eastAsia="en-US"/>
        </w:rPr>
        <w:t xml:space="preserve">      </w:t>
      </w:r>
      <w:r w:rsidRPr="00821483">
        <w:rPr>
          <w:rFonts w:eastAsia="Calibri"/>
          <w:lang w:eastAsia="en-US"/>
        </w:rPr>
        <w:t xml:space="preserve">Настоящая </w:t>
      </w:r>
      <w:r w:rsidRPr="00821483">
        <w:rPr>
          <w:rFonts w:eastAsia="Calibri"/>
          <w:bCs/>
          <w:lang w:eastAsia="en-US"/>
        </w:rPr>
        <w:t xml:space="preserve">рабочая программа </w:t>
      </w:r>
      <w:r w:rsidRPr="00821483">
        <w:rPr>
          <w:rFonts w:eastAsia="Calibri"/>
          <w:lang w:eastAsia="en-US"/>
        </w:rPr>
        <w:t>составлена с учётом образовательных запросов учащихся и их родителей (законных представителей), что подтверждено выпиской из протокола родительского собрания.</w:t>
      </w:r>
    </w:p>
    <w:p w:rsidR="00213E2C" w:rsidRPr="00821483" w:rsidRDefault="00213E2C" w:rsidP="00213E2C">
      <w:pPr>
        <w:pStyle w:val="a3"/>
        <w:rPr>
          <w:rFonts w:eastAsia="Calibri"/>
          <w:lang w:eastAsia="en-US"/>
        </w:rPr>
      </w:pPr>
      <w:r w:rsidRPr="00821483">
        <w:rPr>
          <w:rFonts w:eastAsia="Calibri"/>
          <w:lang w:eastAsia="en-US"/>
        </w:rPr>
        <w:t>Предусматривается:</w:t>
      </w:r>
    </w:p>
    <w:p w:rsidR="00213E2C" w:rsidRPr="00821483" w:rsidRDefault="00213E2C" w:rsidP="00213E2C">
      <w:pPr>
        <w:pStyle w:val="a3"/>
        <w:rPr>
          <w:rFonts w:eastAsia="Calibri"/>
          <w:lang w:eastAsia="en-US"/>
        </w:rPr>
      </w:pPr>
      <w:r w:rsidRPr="008214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--- </w:t>
      </w:r>
      <w:r w:rsidRPr="00821483">
        <w:rPr>
          <w:rFonts w:eastAsia="Calibri"/>
          <w:lang w:eastAsia="en-US"/>
        </w:rPr>
        <w:t xml:space="preserve">участие родителей при подготовке домашнего задания (консультация и совместное выполнение  практических работ, творческих работ, </w:t>
      </w:r>
      <w:r>
        <w:rPr>
          <w:rFonts w:eastAsia="Calibri"/>
          <w:lang w:eastAsia="en-US"/>
        </w:rPr>
        <w:t xml:space="preserve">---- </w:t>
      </w:r>
      <w:r w:rsidRPr="00821483">
        <w:rPr>
          <w:rFonts w:eastAsia="Calibri"/>
          <w:lang w:eastAsia="en-US"/>
        </w:rPr>
        <w:t>самостоятельных работ к отдельным урокам, сообщений);</w:t>
      </w:r>
    </w:p>
    <w:p w:rsidR="00213E2C" w:rsidRPr="00821483" w:rsidRDefault="00213E2C" w:rsidP="00213E2C">
      <w:pPr>
        <w:pStyle w:val="a3"/>
        <w:rPr>
          <w:rFonts w:eastAsia="Calibri"/>
          <w:lang w:eastAsia="en-US"/>
        </w:rPr>
      </w:pPr>
      <w:r w:rsidRPr="008214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--- </w:t>
      </w:r>
      <w:r w:rsidRPr="00821483">
        <w:rPr>
          <w:rFonts w:eastAsia="Calibri"/>
          <w:lang w:eastAsia="en-US"/>
        </w:rPr>
        <w:t>участие во внеурочных и внешкольных занятиях, мероприятиях;</w:t>
      </w:r>
    </w:p>
    <w:p w:rsidR="00213E2C" w:rsidRDefault="00213E2C" w:rsidP="00213E2C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--- у</w:t>
      </w:r>
      <w:r w:rsidRPr="00821483">
        <w:rPr>
          <w:rFonts w:eastAsia="Calibri"/>
          <w:lang w:eastAsia="en-US"/>
        </w:rPr>
        <w:t xml:space="preserve">частие в подготовке и защите итоговых творческих проектах </w:t>
      </w:r>
    </w:p>
    <w:p w:rsidR="00B32E08" w:rsidRPr="00B82D6A" w:rsidRDefault="00B32E08" w:rsidP="00B32E08">
      <w:pPr>
        <w:pStyle w:val="6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B82D6A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Общая характеристика учебного предмета «Основы религиозных культур и светской этики», модуль «Основы светской этики»:</w:t>
      </w:r>
    </w:p>
    <w:p w:rsidR="00B32E08" w:rsidRPr="00B82D6A" w:rsidRDefault="00B32E08" w:rsidP="00B32E08">
      <w:pPr>
        <w:ind w:firstLine="567"/>
        <w:jc w:val="both"/>
      </w:pPr>
      <w:r w:rsidRPr="00B82D6A">
        <w:tab/>
        <w:t xml:space="preserve">Предмет является </w:t>
      </w:r>
      <w:proofErr w:type="spellStart"/>
      <w:r w:rsidRPr="00B82D6A">
        <w:t>культорологическим</w:t>
      </w:r>
      <w:proofErr w:type="spellEnd"/>
      <w:r w:rsidRPr="00B82D6A">
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B32E08" w:rsidRPr="00B82D6A" w:rsidRDefault="00B32E08" w:rsidP="00B32E08">
      <w:pPr>
        <w:ind w:firstLine="567"/>
        <w:jc w:val="both"/>
      </w:pPr>
      <w:r w:rsidRPr="00B82D6A">
        <w:tab/>
        <w:t xml:space="preserve">Основной  принцип, заложенный в содержание предмета, -  общность в многообразии, </w:t>
      </w:r>
      <w:proofErr w:type="spellStart"/>
      <w:r w:rsidRPr="00B82D6A">
        <w:t>многоединство</w:t>
      </w:r>
      <w:proofErr w:type="spellEnd"/>
      <w:r w:rsidRPr="00B82D6A">
        <w:t xml:space="preserve">, </w:t>
      </w:r>
      <w:proofErr w:type="spellStart"/>
      <w:r w:rsidRPr="00B82D6A">
        <w:t>поликультурность</w:t>
      </w:r>
      <w:proofErr w:type="spellEnd"/>
      <w:r w:rsidRPr="00B82D6A">
        <w:t>, - отражает культурную, социальную, этническую, религиозную сложность нашей страны и современного мира.</w:t>
      </w:r>
    </w:p>
    <w:p w:rsidR="00B32E08" w:rsidRPr="00B82D6A" w:rsidRDefault="00B32E08" w:rsidP="00B32E08">
      <w:pPr>
        <w:ind w:firstLine="567"/>
        <w:jc w:val="both"/>
      </w:pPr>
      <w:r w:rsidRPr="00B82D6A">
        <w:t>Общая духовная основа многонационального народа России формируется исторически и основывается на ряде факторов:</w:t>
      </w:r>
    </w:p>
    <w:p w:rsidR="00B32E08" w:rsidRPr="00B82D6A" w:rsidRDefault="00B32E08" w:rsidP="00B32E08">
      <w:pPr>
        <w:numPr>
          <w:ilvl w:val="0"/>
          <w:numId w:val="37"/>
        </w:numPr>
        <w:ind w:left="0" w:firstLine="567"/>
        <w:jc w:val="both"/>
      </w:pPr>
      <w:r w:rsidRPr="00B82D6A">
        <w:t>общая историческая судьба народов России;</w:t>
      </w:r>
    </w:p>
    <w:p w:rsidR="00B32E08" w:rsidRPr="00B82D6A" w:rsidRDefault="00B32E08" w:rsidP="00B32E08">
      <w:pPr>
        <w:numPr>
          <w:ilvl w:val="0"/>
          <w:numId w:val="37"/>
        </w:numPr>
        <w:ind w:left="0" w:firstLine="567"/>
        <w:jc w:val="both"/>
      </w:pPr>
      <w:r w:rsidRPr="00B82D6A"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B32E08" w:rsidRDefault="00B32E08" w:rsidP="00B32E08">
      <w:pPr>
        <w:ind w:firstLine="567"/>
        <w:jc w:val="both"/>
      </w:pPr>
      <w:r w:rsidRPr="00B82D6A">
        <w:t xml:space="preserve"> </w:t>
      </w:r>
      <w:r w:rsidRPr="00B82D6A">
        <w:tab/>
      </w:r>
      <w:r w:rsidRPr="00B1130D">
        <w:t xml:space="preserve">Курс, раскрывающий основы религиозных культур и светской этики, предлагается изучать  на переходной стадии от начальной к основной ступени общеобразовательной школы.  И  по месту в учебном плане, и по содержанию он служит важным связующим звеном между  двумя  этапами  гуманитарного образования и  воспитания школьников. С одной  стороны,  учебный  курс </w:t>
      </w:r>
      <w:proofErr w:type="spellStart"/>
      <w:r w:rsidRPr="00B1130D">
        <w:t>ОРКиСЭ</w:t>
      </w:r>
      <w:proofErr w:type="spellEnd"/>
      <w:r w:rsidRPr="00B1130D">
        <w:t xml:space="preserve">  дополняет  обществоведческие  аспекты  предмета «Окружающий  мир»,  с  которым  знакомятся  учащиеся  основной  школы.  С  другой  стороны,  этот  курс  предваряет  начинающееся  в 5  классе  изучение  предмета «История».  Таким  образом,  ознакомление с нравственными идеалами и ценностями религиозных и светских духовных  традиций  России  происходит  в  контексте,  отражающем  глубинную  связь  прошлого  и  настоящего. </w:t>
      </w:r>
    </w:p>
    <w:p w:rsidR="00B32E08" w:rsidRDefault="00B32E08" w:rsidP="00B32E08">
      <w:pPr>
        <w:ind w:firstLine="567"/>
        <w:jc w:val="both"/>
      </w:pPr>
      <w:r w:rsidRPr="00B82D6A">
        <w:tab/>
        <w:t>Предмет «Основы религиозных культур и  светской этики», модуль  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</w:r>
    </w:p>
    <w:p w:rsidR="00CA2BD1" w:rsidRPr="00CA2BD1" w:rsidRDefault="00CA2BD1" w:rsidP="00CA2B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2BD1">
        <w:rPr>
          <w:rFonts w:eastAsiaTheme="minorHAnsi"/>
          <w:b/>
          <w:bCs/>
          <w:lang w:eastAsia="en-US"/>
        </w:rPr>
        <w:t>Особенности модуля «Основы светской этики»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lastRenderedPageBreak/>
        <w:t>Модуль выступает в качестве связующего звена всего учебно-воспитательного процесса, обобщая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адекватно оценивать собственное поведение и поведение других учеников. На уроках этики учащиеся выясняют, что такое дружба и порядочность, правда, истина и ложь, добро и зло и др. При изучении основных критериев светской этики ученики убеждаются в ценности самого дорогого, что есть у человека, — его жизни.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Чтобы повысить интерес учащихся к курсу, дается интересный дополнительный материал — сказки и былины, фрагменты из детской литературы. Обсуждение произведений художественной литературы, сказок, их инсценировка — все это нацелено на воспитание первоначальных этических представлений обучаемых, развитие их эмоционального восприятия. Как правило, ученики способны самостоятельно проанализировать те или иные ситуации этих произведений на предмет добра и зла, сделать простейшие выводы.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 xml:space="preserve">В связи с этим важен </w:t>
      </w:r>
      <w:proofErr w:type="spellStart"/>
      <w:r w:rsidRPr="00CA2BD1">
        <w:rPr>
          <w:rFonts w:eastAsiaTheme="minorHAnsi"/>
          <w:lang w:eastAsia="en-US"/>
        </w:rPr>
        <w:t>деятельностный</w:t>
      </w:r>
      <w:proofErr w:type="spellEnd"/>
      <w:r w:rsidRPr="00CA2BD1">
        <w:rPr>
          <w:rFonts w:eastAsiaTheme="minorHAnsi"/>
          <w:lang w:eastAsia="en-US"/>
        </w:rP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 xml:space="preserve">На уроках светской этики учитель устанавливает и реализует </w:t>
      </w:r>
      <w:proofErr w:type="spellStart"/>
      <w:r w:rsidRPr="00CA2BD1">
        <w:rPr>
          <w:rFonts w:eastAsiaTheme="minorHAnsi"/>
          <w:lang w:eastAsia="en-US"/>
        </w:rPr>
        <w:t>межпредметные</w:t>
      </w:r>
      <w:proofErr w:type="spellEnd"/>
      <w:r w:rsidRPr="00CA2BD1">
        <w:rPr>
          <w:rFonts w:eastAsiaTheme="minorHAnsi"/>
          <w:lang w:eastAsia="en-US"/>
        </w:rPr>
        <w:t xml:space="preserve"> связи с русским языком, литературой, историей, изобразительным искусством, предметом «Окружающий мир». </w:t>
      </w:r>
      <w:proofErr w:type="spellStart"/>
      <w:r w:rsidRPr="00CA2BD1">
        <w:rPr>
          <w:rFonts w:eastAsiaTheme="minorHAnsi"/>
          <w:lang w:eastAsia="en-US"/>
        </w:rPr>
        <w:t>Межпредметные</w:t>
      </w:r>
      <w:proofErr w:type="spellEnd"/>
      <w:r w:rsidRPr="00CA2BD1">
        <w:rPr>
          <w:rFonts w:eastAsiaTheme="minorHAnsi"/>
          <w:lang w:eastAsia="en-US"/>
        </w:rPr>
        <w:t xml:space="preserve"> связи присутствуют как в основных и дополнительных текстах, так в вопросах и заданиях к ним.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 xml:space="preserve"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религии. Они знакомятся с обрядами, узнают подробности о религиозных праздниках и </w:t>
      </w:r>
      <w:r w:rsidRPr="00CA2BD1">
        <w:rPr>
          <w:rFonts w:eastAsiaTheme="minorHAnsi"/>
          <w:lang w:eastAsia="en-US"/>
        </w:rPr>
        <w:lastRenderedPageBreak/>
        <w:t xml:space="preserve">традициях верующих. При изучении основ светской этики следует выполнять </w:t>
      </w:r>
      <w:proofErr w:type="spellStart"/>
      <w:r w:rsidRPr="00CA2BD1">
        <w:rPr>
          <w:rFonts w:eastAsiaTheme="minorHAnsi"/>
          <w:lang w:eastAsia="en-US"/>
        </w:rPr>
        <w:t>общедидактические</w:t>
      </w:r>
      <w:proofErr w:type="spellEnd"/>
      <w:r w:rsidRPr="00CA2BD1">
        <w:rPr>
          <w:rFonts w:eastAsiaTheme="minorHAnsi"/>
          <w:lang w:eastAsia="en-US"/>
        </w:rPr>
        <w:t xml:space="preserve"> требования, применяемые ко всем урокам в начальной школе. В процессе обучения ребенка поощряют словом, не сковывают его инициативу, помогают найти такое занятие, такую форму работы, которые ему по нраву и по силам. Не надо бояться детских ошибок, как ученику, так и учителю. Ведь ошибка одного ученика может породить полезные мысли у других учеников. До многого ребенок может додуматься сам, в этом случае не нужно мешать ему думать, не надо объяснять материал, доступный для понимания.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Полезнее, если ученик сначала выполнит какое-либо предметное действие, а потом уже сделает обобщение или вывод.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Основной способ организации познавательной деятельности младших школьников — это работа с текстом учебника. В процессе чтения осуществляется восприятие нового для учеников материала; при интерпретации во время беседы происходит выбор мнения, принятие решения; в ходе диалога ученики обсуждают полученные знания, делают простейшие выводы. К монологическим формам работы можно отнести пересказ прочитанного, составление рассказа с введением в него новых фактов, подготовку небольших докладов — выступлений детей. Или же ученикам можно дать задание показать пантомиму, используя пластику, мимику, жесты. Иногда ученику приходится поставить себя в ту или иную ситуацию, определить свое поведение или свою позицию, обосновать поступок, разработать собственные правила поведения, ответить на вопросы анкеты и проанализировать их.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У учеников вырабатываются коммуникативные умения: формулировать вопросы и отвечать на них, структурировать учебный материал по предложенному плану, работать с разнообразными источниками информации, планировать и контролировать учебные действия, оформлять и представлять результаты труда, оценивать свою деятельность.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Ученики получают право выбора содержания и форм учебной деятельности, вариативности, последовательности действий. Так постепенно происходит формирование личностного смысла учения, получения новых знаний.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В ходе изучения светской этики и этикета у учеников вырабатываются социально- коммуникативные умения: говорить и слушать, участвовать в беседе, дискутировать, аргументировано обосновывать свою точку зрения.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Модуль «Основы светской этики» призван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На уроках светской этики формируются семейные ценности и традиции, рассказывается о значении взаимопомощи в семье, уважительном отношении к родителям, родственникам, старшим.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 xml:space="preserve">Происходит формирование у детей первичных представлений о культуре семейных отношений. Наиболее благоприятны для этого тем «Обычаи и обряды русского народа», «Семья», «Семейные традиции», «Сердце матери». Ученики знакомятся с образом жизни людей </w:t>
      </w:r>
      <w:r w:rsidRPr="00CA2BD1">
        <w:rPr>
          <w:rFonts w:eastAsiaTheme="minorHAnsi"/>
          <w:lang w:eastAsia="en-US"/>
        </w:rPr>
        <w:lastRenderedPageBreak/>
        <w:t>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CA2BD1" w:rsidRP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CA2BD1" w:rsidRDefault="00CA2BD1" w:rsidP="00CA2BD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7169F8" w:rsidRPr="003711EE" w:rsidRDefault="007169F8" w:rsidP="007169F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64E0A">
        <w:rPr>
          <w:rFonts w:eastAsia="SimSun"/>
          <w:lang w:eastAsia="zh-CN"/>
        </w:rPr>
        <w:t>Настоящая программа по</w:t>
      </w:r>
      <w:r w:rsidRPr="009C2A1C">
        <w:rPr>
          <w:rFonts w:eastAsia="SimSun"/>
          <w:sz w:val="28"/>
          <w:szCs w:val="28"/>
          <w:lang w:eastAsia="zh-CN"/>
        </w:rPr>
        <w:t xml:space="preserve"> </w:t>
      </w:r>
      <w:r w:rsidRPr="009C2A1C">
        <w:rPr>
          <w:rFonts w:eastAsia="SimSun"/>
          <w:b/>
          <w:sz w:val="28"/>
          <w:szCs w:val="28"/>
          <w:lang w:eastAsia="zh-CN"/>
        </w:rPr>
        <w:t xml:space="preserve"> </w:t>
      </w:r>
      <w:r w:rsidRPr="003711EE">
        <w:rPr>
          <w:rFonts w:eastAsia="SimSun"/>
          <w:b/>
          <w:lang w:eastAsia="zh-CN"/>
        </w:rPr>
        <w:t>основам светской этики</w:t>
      </w:r>
    </w:p>
    <w:p w:rsidR="007169F8" w:rsidRPr="009E09B4" w:rsidRDefault="007169F8" w:rsidP="007169F8">
      <w:pPr>
        <w:rPr>
          <w:rFonts w:eastAsia="SimSun"/>
          <w:lang w:eastAsia="zh-CN"/>
        </w:rPr>
      </w:pPr>
      <w:r w:rsidRPr="009E09B4">
        <w:rPr>
          <w:rFonts w:eastAsia="SimSun"/>
          <w:lang w:eastAsia="zh-CN"/>
        </w:rPr>
        <w:t xml:space="preserve">для </w:t>
      </w:r>
      <w:r>
        <w:rPr>
          <w:rFonts w:eastAsia="SimSun"/>
          <w:lang w:eastAsia="zh-CN"/>
        </w:rPr>
        <w:t>4</w:t>
      </w:r>
      <w:r w:rsidRPr="009E09B4">
        <w:rPr>
          <w:rFonts w:eastAsia="SimSun"/>
          <w:lang w:eastAsia="zh-CN"/>
        </w:rPr>
        <w:t xml:space="preserve"> класса</w:t>
      </w:r>
      <w:r>
        <w:rPr>
          <w:rFonts w:eastAsia="SimSun"/>
          <w:lang w:eastAsia="zh-CN"/>
        </w:rPr>
        <w:t xml:space="preserve"> </w:t>
      </w:r>
      <w:r w:rsidRPr="009E09B4">
        <w:rPr>
          <w:rFonts w:eastAsia="SimSun"/>
          <w:lang w:eastAsia="zh-CN"/>
        </w:rPr>
        <w:t xml:space="preserve"> составлена</w:t>
      </w:r>
      <w:r>
        <w:rPr>
          <w:rFonts w:eastAsia="SimSun"/>
          <w:lang w:eastAsia="zh-CN"/>
        </w:rPr>
        <w:t xml:space="preserve"> </w:t>
      </w:r>
      <w:r w:rsidRPr="009E09B4">
        <w:rPr>
          <w:rFonts w:eastAsia="SimSun"/>
          <w:lang w:eastAsia="zh-CN"/>
        </w:rPr>
        <w:t xml:space="preserve"> на основе федерального компонента государственного стандарта (основного) общего образования.</w:t>
      </w:r>
    </w:p>
    <w:p w:rsidR="007169F8" w:rsidRPr="009C2A1C" w:rsidRDefault="007169F8" w:rsidP="007169F8">
      <w:pPr>
        <w:widowControl w:val="0"/>
        <w:ind w:firstLine="567"/>
        <w:jc w:val="both"/>
        <w:rPr>
          <w:rFonts w:eastAsia="SimSun"/>
          <w:lang w:eastAsia="zh-CN"/>
        </w:rPr>
      </w:pPr>
      <w:r w:rsidRPr="009E09B4">
        <w:rPr>
          <w:rFonts w:eastAsia="SimSun"/>
          <w:lang w:eastAsia="zh-CN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9E09B4">
        <w:rPr>
          <w:rFonts w:eastAsia="SimSun"/>
          <w:lang w:eastAsia="zh-CN"/>
        </w:rPr>
        <w:t>межпредметных</w:t>
      </w:r>
      <w:proofErr w:type="spellEnd"/>
      <w:r w:rsidRPr="009E09B4">
        <w:rPr>
          <w:rFonts w:eastAsia="SimSun"/>
          <w:lang w:eastAsia="zh-CN"/>
        </w:rPr>
        <w:t xml:space="preserve"> и </w:t>
      </w:r>
      <w:proofErr w:type="spellStart"/>
      <w:r w:rsidRPr="009E09B4">
        <w:rPr>
          <w:rFonts w:eastAsia="SimSun"/>
          <w:lang w:eastAsia="zh-CN"/>
        </w:rPr>
        <w:t>внутрипредметных</w:t>
      </w:r>
      <w:proofErr w:type="spellEnd"/>
      <w:r w:rsidRPr="009E09B4">
        <w:rPr>
          <w:rFonts w:eastAsia="SimSun"/>
          <w:lang w:eastAsia="zh-CN"/>
        </w:rPr>
        <w:t xml:space="preserve"> связей, логики учебного процесса, возрастных особенностей учащихся. 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Преподавание основ светской этики может строиться с учетом  таких </w:t>
      </w:r>
      <w:r w:rsidRPr="009C2A1C">
        <w:rPr>
          <w:rFonts w:eastAsia="SimSun"/>
          <w:b/>
          <w:lang w:eastAsia="zh-CN"/>
        </w:rPr>
        <w:t>подходов,</w:t>
      </w:r>
      <w:r w:rsidRPr="009C2A1C">
        <w:rPr>
          <w:rFonts w:eastAsia="SimSun"/>
          <w:lang w:eastAsia="zh-CN"/>
        </w:rPr>
        <w:t xml:space="preserve"> как: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- активизация познавательной активности школьников; 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- создание условий для позитивной самостоятельной деятельности обучающихся и проч.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Большое внимание на каждом уроке, занятии следует уделять </w:t>
      </w:r>
      <w:r w:rsidRPr="009C2A1C">
        <w:rPr>
          <w:rFonts w:eastAsia="SimSun"/>
          <w:b/>
          <w:lang w:eastAsia="zh-CN"/>
        </w:rPr>
        <w:t>мотивации</w:t>
      </w:r>
      <w:r w:rsidRPr="009C2A1C">
        <w:rPr>
          <w:rFonts w:eastAsia="SimSun"/>
          <w:lang w:eastAsia="zh-CN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Расширять мотивационные условия изучения курса можно за счет использования </w:t>
      </w:r>
      <w:r w:rsidRPr="009C2A1C">
        <w:rPr>
          <w:rFonts w:eastAsia="SimSun"/>
          <w:b/>
          <w:lang w:eastAsia="zh-CN"/>
        </w:rPr>
        <w:t>наглядности нового качественного уровня</w:t>
      </w:r>
      <w:r w:rsidRPr="009C2A1C">
        <w:rPr>
          <w:rFonts w:eastAsia="SimSun"/>
          <w:lang w:eastAsia="zh-CN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9C2A1C">
        <w:rPr>
          <w:rFonts w:eastAsia="SimSun"/>
          <w:b/>
          <w:lang w:eastAsia="zh-CN"/>
        </w:rPr>
        <w:t>методы</w:t>
      </w:r>
      <w:r w:rsidRPr="009C2A1C">
        <w:rPr>
          <w:rFonts w:eastAsia="SimSun"/>
          <w:lang w:eastAsia="zh-CN"/>
        </w:rPr>
        <w:t>: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i/>
          <w:lang w:eastAsia="zh-CN"/>
        </w:rPr>
        <w:t>Метод моральных дилемм и дискуссий</w:t>
      </w:r>
      <w:r w:rsidRPr="009C2A1C">
        <w:rPr>
          <w:rFonts w:eastAsia="SimSun"/>
          <w:lang w:eastAsia="zh-C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</w:t>
      </w:r>
      <w:r w:rsidRPr="009C2A1C">
        <w:rPr>
          <w:rFonts w:eastAsia="SimSun"/>
          <w:lang w:eastAsia="zh-CN"/>
        </w:rPr>
        <w:lastRenderedPageBreak/>
        <w:t xml:space="preserve">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i/>
          <w:lang w:eastAsia="zh-CN"/>
        </w:rPr>
        <w:t>Эвристические методы</w:t>
      </w:r>
      <w:r w:rsidRPr="009C2A1C">
        <w:rPr>
          <w:rFonts w:eastAsia="SimSun"/>
          <w:lang w:eastAsia="zh-CN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u w:val="single"/>
          <w:lang w:eastAsia="zh-CN"/>
        </w:rPr>
      </w:pPr>
      <w:r w:rsidRPr="009C2A1C">
        <w:rPr>
          <w:rFonts w:eastAsia="SimSun"/>
          <w:i/>
          <w:lang w:eastAsia="zh-CN"/>
        </w:rPr>
        <w:t>Исследовательский метод</w:t>
      </w:r>
      <w:r w:rsidRPr="009C2A1C">
        <w:rPr>
          <w:rFonts w:eastAsia="SimSun"/>
          <w:b/>
          <w:lang w:eastAsia="zh-CN"/>
        </w:rPr>
        <w:t xml:space="preserve"> </w:t>
      </w:r>
      <w:r w:rsidRPr="009C2A1C">
        <w:rPr>
          <w:rFonts w:eastAsia="SimSun"/>
          <w:lang w:eastAsia="zh-CN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i/>
          <w:lang w:eastAsia="zh-CN"/>
        </w:rPr>
        <w:t>Проектирование</w:t>
      </w:r>
      <w:r w:rsidRPr="009C2A1C">
        <w:rPr>
          <w:rFonts w:eastAsia="SimSun"/>
          <w:lang w:eastAsia="zh-CN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В </w:t>
      </w:r>
      <w:r w:rsidRPr="009C2A1C">
        <w:rPr>
          <w:rFonts w:eastAsia="SimSun"/>
          <w:i/>
          <w:lang w:eastAsia="zh-CN"/>
        </w:rPr>
        <w:t>начальной школе</w:t>
      </w:r>
      <w:r w:rsidRPr="009C2A1C">
        <w:rPr>
          <w:rFonts w:eastAsia="SimSun"/>
          <w:lang w:eastAsia="zh-CN"/>
        </w:rPr>
        <w:t xml:space="preserve">  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7169F8" w:rsidRPr="009C2A1C" w:rsidRDefault="007169F8" w:rsidP="007169F8">
      <w:pPr>
        <w:spacing w:line="276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К</w:t>
      </w:r>
      <w:r w:rsidRPr="009C2A1C">
        <w:rPr>
          <w:rFonts w:eastAsia="SimSun"/>
          <w:lang w:eastAsia="zh-CN"/>
        </w:rPr>
        <w:t xml:space="preserve"> эвристическим методам добавляются элементы исследовательской деятельности (в виде простейших заданий по наблюдению и изучению основ светской этики 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7169F8" w:rsidRPr="009C2A1C" w:rsidRDefault="007169F8" w:rsidP="007169F8">
      <w:pPr>
        <w:spacing w:line="276" w:lineRule="auto"/>
        <w:ind w:firstLine="709"/>
        <w:jc w:val="both"/>
      </w:pPr>
      <w:r w:rsidRPr="009C2A1C"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</w:t>
      </w:r>
      <w:r>
        <w:t>росам современных школьников 4-ых</w:t>
      </w:r>
      <w:r w:rsidRPr="009C2A1C">
        <w:t xml:space="preserve"> классов, а именно: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эвристические беседы;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 xml:space="preserve">различные виды дискуссий (дебаты, диспуты, панельные дискуссии, дискуссия по типу «Аквариум» и т.д.); 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учебные и социальные проекты;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уроки-экскурсии;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деловые и ролевые игры;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практикумы;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lastRenderedPageBreak/>
        <w:t>различные  викторины и другие конкурсные события;</w:t>
      </w:r>
    </w:p>
    <w:p w:rsidR="007169F8" w:rsidRPr="009C2A1C" w:rsidRDefault="007169F8" w:rsidP="007169F8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eastAsia="SimSun"/>
          <w:lang w:eastAsia="zh-CN"/>
        </w:rPr>
      </w:pPr>
      <w:r w:rsidRPr="009C2A1C">
        <w:rPr>
          <w:rFonts w:eastAsia="SimSun"/>
          <w:lang w:eastAsia="zh-CN"/>
        </w:rPr>
        <w:t>творческие мастерские.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9C2A1C">
        <w:rPr>
          <w:rFonts w:eastAsia="SimSun"/>
          <w:lang w:eastAsia="zh-CN"/>
        </w:rPr>
        <w:t xml:space="preserve">Кроме того, особых методических решений требует </w:t>
      </w:r>
      <w:r w:rsidRPr="009C2A1C">
        <w:rPr>
          <w:rFonts w:eastAsia="SimSun"/>
          <w:b/>
          <w:lang w:eastAsia="zh-CN"/>
        </w:rPr>
        <w:t>внеурочная деятельность</w:t>
      </w:r>
      <w:r w:rsidRPr="009C2A1C">
        <w:rPr>
          <w:rFonts w:eastAsia="SimSun"/>
          <w:lang w:eastAsia="zh-CN"/>
        </w:rPr>
        <w:t xml:space="preserve">, связанная со знакомством школьников с основами светской этики. Методическое обеспечение курса позволяет  педагогу использовать </w:t>
      </w:r>
      <w:r w:rsidRPr="009C2A1C">
        <w:rPr>
          <w:rFonts w:eastAsia="SimSun"/>
          <w:color w:val="000000"/>
          <w:lang w:eastAsia="zh-CN"/>
        </w:rPr>
        <w:t xml:space="preserve">различные </w:t>
      </w:r>
      <w:r w:rsidRPr="00DB05D7">
        <w:rPr>
          <w:rFonts w:eastAsia="SimSun"/>
          <w:b/>
          <w:color w:val="000000"/>
          <w:lang w:eastAsia="zh-CN"/>
        </w:rPr>
        <w:t>формы работы</w:t>
      </w:r>
      <w:r w:rsidRPr="009C2A1C">
        <w:rPr>
          <w:rFonts w:eastAsia="SimSun"/>
          <w:color w:val="000000"/>
          <w:lang w:eastAsia="zh-CN"/>
        </w:rPr>
        <w:t xml:space="preserve">: коллективную, групповую (с постоянным и меняющимся составом учащихся) и индивидуальную. 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9C2A1C">
        <w:rPr>
          <w:rFonts w:eastAsia="SimSun"/>
          <w:color w:val="000000"/>
          <w:lang w:eastAsia="zh-CN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газет, конкурс пл</w:t>
      </w:r>
      <w:r>
        <w:rPr>
          <w:rFonts w:eastAsia="SimSun"/>
          <w:color w:val="000000"/>
          <w:lang w:eastAsia="zh-CN"/>
        </w:rPr>
        <w:t xml:space="preserve">акатов и др. 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9C2A1C">
        <w:rPr>
          <w:rFonts w:eastAsia="SimSun"/>
          <w:color w:val="000000"/>
          <w:lang w:eastAsia="zh-CN"/>
        </w:rPr>
        <w:t>Групповые</w:t>
      </w:r>
      <w:r>
        <w:rPr>
          <w:rFonts w:eastAsia="SimSun"/>
          <w:color w:val="000000"/>
          <w:lang w:eastAsia="zh-CN"/>
        </w:rPr>
        <w:t xml:space="preserve"> </w:t>
      </w:r>
      <w:r w:rsidRPr="009C2A1C">
        <w:rPr>
          <w:rFonts w:eastAsia="SimSun"/>
          <w:color w:val="000000"/>
          <w:lang w:eastAsia="zh-CN"/>
        </w:rPr>
        <w:t xml:space="preserve"> формы внеурочной деятельности, характеризующиеся стабильностью и регулярностью занятий (клубы, устные журналы, факультативы, экскурсии, экспедиции, походы, тематические викторины, деловые и ролевые игры, диспуты, подготовка проектов), </w:t>
      </w:r>
      <w:r>
        <w:rPr>
          <w:rFonts w:eastAsia="SimSun"/>
          <w:color w:val="000000"/>
          <w:lang w:eastAsia="zh-CN"/>
        </w:rPr>
        <w:t>охватывают группу от трех  и более</w:t>
      </w:r>
      <w:r w:rsidRPr="009C2A1C">
        <w:rPr>
          <w:rFonts w:eastAsia="SimSun"/>
          <w:color w:val="000000"/>
          <w:lang w:eastAsia="zh-CN"/>
        </w:rPr>
        <w:t xml:space="preserve"> обучающихся. Для этой формы работы характерна активная деятельность каждого участника. 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9C2A1C">
        <w:rPr>
          <w:rFonts w:eastAsia="SimSun"/>
          <w:color w:val="000000"/>
          <w:lang w:eastAsia="zh-CN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</w:p>
    <w:p w:rsidR="007169F8" w:rsidRPr="009C2A1C" w:rsidRDefault="007169F8" w:rsidP="007169F8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9C2A1C">
        <w:rPr>
          <w:rFonts w:eastAsia="SimSun"/>
          <w:color w:val="000000"/>
          <w:lang w:eastAsia="zh-CN"/>
        </w:rPr>
        <w:t xml:space="preserve">Все обозначенные выше формы организации внеурочной деятельности призваны решать задачи нравственного, морально-этического и патриотического воспитания. </w:t>
      </w:r>
    </w:p>
    <w:p w:rsidR="00213E2C" w:rsidRDefault="00213E2C" w:rsidP="000B51D3">
      <w:pPr>
        <w:pStyle w:val="a3"/>
        <w:rPr>
          <w:rFonts w:eastAsia="Arial Unicode MS"/>
          <w:b/>
          <w:lang w:eastAsia="hi-IN" w:bidi="hi-IN"/>
        </w:rPr>
      </w:pPr>
    </w:p>
    <w:p w:rsidR="00821483" w:rsidRDefault="00821483" w:rsidP="000B51D3">
      <w:pPr>
        <w:pStyle w:val="a3"/>
        <w:rPr>
          <w:rFonts w:eastAsia="Arial Unicode MS"/>
          <w:b/>
          <w:lang w:eastAsia="hi-IN" w:bidi="hi-IN"/>
        </w:rPr>
      </w:pPr>
      <w:r w:rsidRPr="000C2AD9">
        <w:rPr>
          <w:rFonts w:eastAsia="Arial Unicode MS"/>
          <w:b/>
          <w:lang w:eastAsia="hi-IN" w:bidi="hi-IN"/>
        </w:rPr>
        <w:t>Комплексный учебный курс «ОРКСЭ» реализуется с помощью современных образовательных технологий, которые обеспечивают достижение планируемых результатов на уровне НОО:</w:t>
      </w:r>
    </w:p>
    <w:p w:rsidR="00716E2B" w:rsidRPr="000C2AD9" w:rsidRDefault="00716E2B" w:rsidP="000B51D3">
      <w:pPr>
        <w:pStyle w:val="a3"/>
        <w:rPr>
          <w:rFonts w:eastAsia="Arial Unicode MS"/>
          <w:b/>
          <w:lang w:eastAsia="hi-IN" w:bidi="hi-IN"/>
        </w:rPr>
      </w:pPr>
    </w:p>
    <w:p w:rsidR="000C2AD9" w:rsidRPr="00177459" w:rsidRDefault="000C2AD9" w:rsidP="000C2AD9">
      <w:pPr>
        <w:widowControl w:val="0"/>
        <w:suppressAutoHyphens/>
        <w:autoSpaceDE w:val="0"/>
        <w:ind w:left="644"/>
        <w:jc w:val="center"/>
        <w:rPr>
          <w:rFonts w:eastAsia="Arial Unicode MS" w:cs="Arial Unicode MS"/>
          <w:b/>
          <w:kern w:val="1"/>
          <w:lang w:eastAsia="hi-IN" w:bidi="hi-IN"/>
        </w:rPr>
      </w:pPr>
      <w:r w:rsidRPr="00177459">
        <w:rPr>
          <w:rFonts w:eastAsia="Arial Unicode MS" w:cs="Arial Unicode MS"/>
          <w:b/>
          <w:kern w:val="1"/>
          <w:lang w:eastAsia="hi-IN" w:bidi="hi-IN"/>
        </w:rPr>
        <w:t>Технологии в изучении курса ОРКСЭ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     </w:t>
      </w:r>
      <w:r w:rsidRPr="00177459">
        <w:rPr>
          <w:rFonts w:eastAsia="Arial Unicode MS"/>
          <w:lang w:eastAsia="hi-IN" w:bidi="hi-IN"/>
        </w:rPr>
        <w:t xml:space="preserve">В качестве инструментов освоения курса ОРКСЭ в урочной и внеурочной деятельности используются  современные обучающие технологии. Среди них особо актуальны те, которые позволяют реализовать </w:t>
      </w:r>
      <w:proofErr w:type="spellStart"/>
      <w:r w:rsidRPr="00177459">
        <w:rPr>
          <w:rFonts w:eastAsia="Arial Unicode MS"/>
          <w:lang w:eastAsia="hi-IN" w:bidi="hi-IN"/>
        </w:rPr>
        <w:t>деятельностный</w:t>
      </w:r>
      <w:proofErr w:type="spellEnd"/>
      <w:r w:rsidRPr="00177459">
        <w:rPr>
          <w:rFonts w:eastAsia="Arial Unicode MS"/>
          <w:lang w:eastAsia="hi-IN" w:bidi="hi-IN"/>
        </w:rPr>
        <w:t xml:space="preserve"> подход к обучению (исследование, различные виды проектов, мозговой штурм, анализ жизненных ситуаций, игровые технологии, дискуссии и др.).</w:t>
      </w:r>
    </w:p>
    <w:p w:rsidR="000C2AD9" w:rsidRPr="00177459" w:rsidRDefault="000C2AD9" w:rsidP="000C2AD9">
      <w:pPr>
        <w:numPr>
          <w:ilvl w:val="0"/>
          <w:numId w:val="16"/>
        </w:numPr>
        <w:suppressAutoHyphens/>
        <w:rPr>
          <w:rFonts w:eastAsia="Arial Unicode MS" w:cs="Arial Unicode MS"/>
          <w:b/>
          <w:i/>
          <w:kern w:val="1"/>
          <w:lang w:eastAsia="hi-IN" w:bidi="hi-IN"/>
        </w:rPr>
      </w:pPr>
      <w:r w:rsidRPr="00177459">
        <w:rPr>
          <w:rFonts w:eastAsia="Arial Unicode MS" w:cs="Arial Unicode MS"/>
          <w:b/>
          <w:i/>
          <w:kern w:val="1"/>
          <w:lang w:eastAsia="hi-IN" w:bidi="hi-IN"/>
        </w:rPr>
        <w:t>Проектные технологии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 w:rsidRPr="00177459">
        <w:rPr>
          <w:rFonts w:eastAsia="Arial Unicode MS"/>
          <w:lang w:eastAsia="hi-IN" w:bidi="hi-IN"/>
        </w:rPr>
        <w:t xml:space="preserve">  </w:t>
      </w:r>
      <w:r>
        <w:rPr>
          <w:rFonts w:eastAsia="Arial Unicode MS"/>
          <w:lang w:eastAsia="hi-IN" w:bidi="hi-IN"/>
        </w:rPr>
        <w:t xml:space="preserve">        </w:t>
      </w:r>
      <w:r w:rsidRPr="00177459">
        <w:rPr>
          <w:rFonts w:eastAsia="Arial Unicode MS"/>
          <w:lang w:eastAsia="hi-IN" w:bidi="hi-IN"/>
        </w:rPr>
        <w:t>В   основе  проектных технологий лежит активная 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</w:t>
      </w:r>
      <w:r w:rsidRPr="00177459">
        <w:rPr>
          <w:rFonts w:eastAsia="Arial Unicode MS"/>
          <w:lang w:eastAsia="hi-IN" w:bidi="hi-IN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Pr="00177459">
        <w:rPr>
          <w:rFonts w:eastAsia="Arial Unicode MS"/>
          <w:lang w:eastAsia="hi-IN" w:bidi="hi-IN"/>
        </w:rPr>
        <w:softHyphen/>
        <w:t xml:space="preserve">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 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 w:rsidRPr="00177459">
        <w:rPr>
          <w:rFonts w:eastAsia="Arial Unicode MS"/>
          <w:lang w:eastAsia="hi-IN" w:bidi="hi-IN"/>
        </w:rPr>
        <w:t>Проекты могут быть как индивидуальные и групповые.</w:t>
      </w:r>
    </w:p>
    <w:p w:rsidR="000C2AD9" w:rsidRPr="00177459" w:rsidRDefault="000C2AD9" w:rsidP="000C2AD9">
      <w:pPr>
        <w:numPr>
          <w:ilvl w:val="0"/>
          <w:numId w:val="16"/>
        </w:numPr>
        <w:suppressAutoHyphens/>
        <w:jc w:val="both"/>
        <w:rPr>
          <w:rFonts w:eastAsia="Arial Unicode MS" w:cs="Arial Unicode MS"/>
          <w:kern w:val="1"/>
          <w:lang w:eastAsia="hi-IN" w:bidi="hi-IN"/>
        </w:rPr>
      </w:pPr>
      <w:r w:rsidRPr="00177459">
        <w:rPr>
          <w:rFonts w:eastAsia="Arial Unicode MS" w:cs="Arial Unicode MS"/>
          <w:b/>
          <w:i/>
          <w:kern w:val="1"/>
          <w:lang w:eastAsia="hi-IN" w:bidi="hi-IN"/>
        </w:rPr>
        <w:t>Исследовательская деятельность учащихся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 w:rsidRPr="00177459">
        <w:rPr>
          <w:rFonts w:eastAsia="Arial Unicode MS"/>
          <w:lang w:eastAsia="hi-IN" w:bidi="hi-IN"/>
        </w:rPr>
        <w:t xml:space="preserve">Применяется при  разработке проектов исследовательского характера.   </w:t>
      </w:r>
    </w:p>
    <w:p w:rsidR="000C2AD9" w:rsidRPr="00177459" w:rsidRDefault="000C2AD9" w:rsidP="000C2AD9">
      <w:pPr>
        <w:widowControl w:val="0"/>
        <w:numPr>
          <w:ilvl w:val="0"/>
          <w:numId w:val="16"/>
        </w:numPr>
        <w:suppressAutoHyphens/>
        <w:rPr>
          <w:rFonts w:eastAsia="Arial Unicode MS" w:cs="Tahoma"/>
          <w:kern w:val="1"/>
          <w:lang w:eastAsia="hi-IN" w:bidi="hi-IN"/>
        </w:rPr>
      </w:pPr>
      <w:r w:rsidRPr="00177459">
        <w:rPr>
          <w:rFonts w:eastAsia="Arial Unicode MS" w:cs="Tahoma"/>
          <w:b/>
          <w:i/>
          <w:kern w:val="1"/>
          <w:lang w:eastAsia="hi-IN" w:bidi="hi-IN"/>
        </w:rPr>
        <w:t>Интерактивные технологии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color w:val="000000"/>
          <w:lang w:eastAsia="hi-IN" w:bidi="hi-IN"/>
        </w:rPr>
        <w:lastRenderedPageBreak/>
        <w:t xml:space="preserve">         </w:t>
      </w:r>
      <w:r w:rsidRPr="00177459">
        <w:rPr>
          <w:rFonts w:eastAsia="Arial Unicode MS"/>
          <w:color w:val="000000"/>
          <w:lang w:eastAsia="hi-IN" w:bidi="hi-IN"/>
        </w:rPr>
        <w:t>Эти   технологии</w:t>
      </w:r>
      <w:r w:rsidRPr="00177459">
        <w:rPr>
          <w:rFonts w:eastAsia="Arial Unicode MS"/>
          <w:lang w:eastAsia="hi-IN" w:bidi="hi-IN"/>
        </w:rPr>
        <w:t xml:space="preserve"> предполагают взаимодействие учителя и учащихся в процессе познавательной деятельности («</w:t>
      </w:r>
      <w:proofErr w:type="spellStart"/>
      <w:r w:rsidRPr="00177459">
        <w:rPr>
          <w:rFonts w:eastAsia="Arial Unicode MS"/>
          <w:lang w:val="en-US" w:eastAsia="hi-IN" w:bidi="hi-IN"/>
        </w:rPr>
        <w:t>i</w:t>
      </w:r>
      <w:r w:rsidRPr="00177459">
        <w:rPr>
          <w:rFonts w:eastAsia="Arial Unicode MS"/>
          <w:lang w:eastAsia="hi-IN" w:bidi="hi-IN"/>
        </w:rPr>
        <w:t>nter</w:t>
      </w:r>
      <w:proofErr w:type="spellEnd"/>
      <w:r w:rsidRPr="00177459">
        <w:rPr>
          <w:rFonts w:eastAsia="Arial Unicode MS"/>
          <w:lang w:eastAsia="hi-IN" w:bidi="hi-IN"/>
        </w:rPr>
        <w:t>» - взаимный, «</w:t>
      </w:r>
      <w:proofErr w:type="spellStart"/>
      <w:r w:rsidRPr="00177459">
        <w:rPr>
          <w:rFonts w:eastAsia="Arial Unicode MS"/>
          <w:lang w:eastAsia="hi-IN" w:bidi="hi-IN"/>
        </w:rPr>
        <w:t>act</w:t>
      </w:r>
      <w:proofErr w:type="spellEnd"/>
      <w:r w:rsidRPr="00177459">
        <w:rPr>
          <w:rFonts w:eastAsia="Arial Unicode MS"/>
          <w:lang w:eastAsia="hi-IN" w:bidi="hi-IN"/>
        </w:rPr>
        <w:t xml:space="preserve">» - действие). Такое взаимодействие формирует навыки сотрудничества, кооперации. К интерактивным формам работы относятся:  коллективный способ обучения, парные и групповые формы работы и различные технологии (например, модульная, диалоговая, проектная и др.). </w:t>
      </w:r>
    </w:p>
    <w:p w:rsidR="000C2AD9" w:rsidRPr="00177459" w:rsidRDefault="000C2AD9" w:rsidP="000C2AD9">
      <w:pPr>
        <w:numPr>
          <w:ilvl w:val="0"/>
          <w:numId w:val="16"/>
        </w:numPr>
        <w:shd w:val="clear" w:color="auto" w:fill="FFFFFF"/>
        <w:suppressAutoHyphens/>
        <w:rPr>
          <w:rFonts w:eastAsia="Arial Unicode MS" w:cs="Arial Unicode MS"/>
          <w:b/>
          <w:i/>
          <w:kern w:val="1"/>
          <w:lang w:eastAsia="hi-IN" w:bidi="hi-IN"/>
        </w:rPr>
      </w:pPr>
      <w:r w:rsidRPr="00177459">
        <w:rPr>
          <w:rFonts w:eastAsia="Arial Unicode MS" w:cs="Arial Unicode MS"/>
          <w:b/>
          <w:i/>
          <w:kern w:val="1"/>
          <w:lang w:eastAsia="hi-IN" w:bidi="hi-IN"/>
        </w:rPr>
        <w:t>Игровые технологии</w:t>
      </w:r>
    </w:p>
    <w:p w:rsidR="000C2AD9" w:rsidRPr="00177459" w:rsidRDefault="000C2AD9" w:rsidP="000C2AD9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     </w:t>
      </w:r>
      <w:r w:rsidRPr="00177459">
        <w:rPr>
          <w:rFonts w:eastAsia="Arial Unicode MS"/>
          <w:lang w:eastAsia="hi-IN" w:bidi="hi-IN"/>
        </w:rPr>
        <w:t>Игры в обучении предполагают деятельность, направленную на воссоздание и усвоение  социального опыта, в котором складывается и совершенствуется самоуправление поведением. Игровые технологии включают в себя: ролевые игры, деловые игры.</w:t>
      </w:r>
    </w:p>
    <w:p w:rsidR="000C2AD9" w:rsidRPr="00177459" w:rsidRDefault="000C2AD9" w:rsidP="000C2AD9">
      <w:pPr>
        <w:numPr>
          <w:ilvl w:val="0"/>
          <w:numId w:val="16"/>
        </w:numPr>
        <w:suppressAutoHyphens/>
        <w:jc w:val="both"/>
        <w:rPr>
          <w:rFonts w:eastAsia="Arial Unicode MS" w:cs="Arial Unicode MS"/>
          <w:kern w:val="1"/>
          <w:lang w:eastAsia="hi-IN" w:bidi="hi-IN"/>
        </w:rPr>
      </w:pPr>
      <w:r w:rsidRPr="00177459">
        <w:rPr>
          <w:rFonts w:eastAsia="Arial Unicode MS" w:cs="Arial Unicode MS"/>
          <w:b/>
          <w:i/>
          <w:kern w:val="1"/>
          <w:lang w:eastAsia="hi-IN" w:bidi="hi-IN"/>
        </w:rPr>
        <w:t>Информационно-коммуникационные технологии</w:t>
      </w:r>
    </w:p>
    <w:p w:rsidR="000C2AD9" w:rsidRPr="00856437" w:rsidRDefault="000C2AD9" w:rsidP="000C2AD9">
      <w:pPr>
        <w:pStyle w:val="a3"/>
        <w:rPr>
          <w:rFonts w:eastAsia="Arial Unicode MS"/>
          <w:lang w:eastAsia="hi-IN" w:bidi="hi-IN"/>
        </w:rPr>
      </w:pPr>
      <w:r w:rsidRPr="00177459">
        <w:rPr>
          <w:rFonts w:eastAsia="Arial Unicode MS"/>
          <w:lang w:eastAsia="hi-IN" w:bidi="hi-IN"/>
        </w:rPr>
        <w:t xml:space="preserve"> </w:t>
      </w:r>
      <w:r>
        <w:rPr>
          <w:rFonts w:eastAsia="Arial Unicode MS"/>
          <w:lang w:eastAsia="hi-IN" w:bidi="hi-IN"/>
        </w:rPr>
        <w:t xml:space="preserve">          </w:t>
      </w:r>
      <w:r w:rsidRPr="00177459">
        <w:rPr>
          <w:rFonts w:eastAsia="Arial Unicode MS"/>
          <w:lang w:eastAsia="hi-IN" w:bidi="hi-IN"/>
        </w:rPr>
        <w:t>Компьютерное сопровождение преподавания курса позволяет одновременно использовать разноплановую информацию: тексты,  аудио, видеоматериалы, презентации. Использование различных форм наглядности, музыкальное сопровождение усиливает эмоциональный фон занятий, вызывают интерес у учащихся, усиливает   мотивационные установки к изучению курса.</w:t>
      </w:r>
      <w:r>
        <w:rPr>
          <w:rFonts w:eastAsia="Arial Unicode MS"/>
          <w:lang w:eastAsia="hi-IN" w:bidi="hi-IN"/>
        </w:rPr>
        <w:t xml:space="preserve">                                                  </w:t>
      </w:r>
      <w:r w:rsidRPr="00177459">
        <w:rPr>
          <w:b/>
        </w:rPr>
        <w:t>Технологии обучения:</w:t>
      </w:r>
      <w:r w:rsidRPr="00177459">
        <w:t xml:space="preserve"> личностно-ориентированное обучение, информационно-коммуникативные.</w:t>
      </w:r>
    </w:p>
    <w:p w:rsidR="00821483" w:rsidRPr="00821483" w:rsidRDefault="000C2AD9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      </w:t>
      </w:r>
      <w:r w:rsidR="00821483" w:rsidRPr="00821483">
        <w:rPr>
          <w:rFonts w:eastAsia="Arial Unicode MS"/>
          <w:lang w:eastAsia="hi-IN" w:bidi="hi-IN"/>
        </w:rPr>
        <w:t xml:space="preserve">В процессе изучения курса предусмотрена подготовка и презентация творческих проектов на основе изученных материалов. Проекты могут быть как индивидуальными, так и коллективными. В ходе подготовки проектов учащиеся получат возможность обобщить ранее изученный материал, освоить его в творческой, </w:t>
      </w:r>
      <w:proofErr w:type="spellStart"/>
      <w:r w:rsidR="00821483" w:rsidRPr="00821483">
        <w:rPr>
          <w:rFonts w:eastAsia="Arial Unicode MS"/>
          <w:lang w:eastAsia="hi-IN" w:bidi="hi-IN"/>
        </w:rPr>
        <w:t>деятельностной</w:t>
      </w:r>
      <w:proofErr w:type="spellEnd"/>
      <w:r w:rsidR="00821483" w:rsidRPr="00821483">
        <w:rPr>
          <w:rFonts w:eastAsia="Arial Unicode MS"/>
          <w:lang w:eastAsia="hi-IN" w:bidi="hi-IN"/>
        </w:rPr>
        <w:t xml:space="preserve"> форме. </w:t>
      </w:r>
    </w:p>
    <w:p w:rsidR="00821483" w:rsidRPr="00177459" w:rsidRDefault="00821483" w:rsidP="000B51D3">
      <w:pPr>
        <w:pStyle w:val="a3"/>
      </w:pPr>
    </w:p>
    <w:p w:rsidR="00177459" w:rsidRDefault="00177459" w:rsidP="000B51D3">
      <w:pPr>
        <w:pStyle w:val="a3"/>
      </w:pPr>
      <w:r w:rsidRPr="00177459">
        <w:rPr>
          <w:b/>
        </w:rPr>
        <w:t xml:space="preserve">           Формы обучения</w:t>
      </w:r>
      <w:r w:rsidRPr="00177459">
        <w:t>: индивидуальная, групповая, фронтальная, семейная.</w:t>
      </w:r>
    </w:p>
    <w:p w:rsidR="009002C8" w:rsidRPr="009002C8" w:rsidRDefault="009002C8" w:rsidP="000B51D3">
      <w:pPr>
        <w:pStyle w:val="a3"/>
      </w:pPr>
      <w:r w:rsidRPr="009002C8">
        <w:rPr>
          <w:b/>
        </w:rPr>
        <w:t>Технологии обучения:</w:t>
      </w:r>
      <w:r w:rsidRPr="009002C8">
        <w:t xml:space="preserve"> личностно-ориентированное обучение, информационно-коммуникативные.</w:t>
      </w:r>
    </w:p>
    <w:p w:rsidR="00177459" w:rsidRPr="00177459" w:rsidRDefault="00177459" w:rsidP="00177459">
      <w:pPr>
        <w:widowControl w:val="0"/>
        <w:suppressAutoHyphens/>
        <w:autoSpaceDE w:val="0"/>
        <w:spacing w:line="276" w:lineRule="auto"/>
        <w:jc w:val="center"/>
        <w:rPr>
          <w:rFonts w:eastAsia="Arial Unicode MS" w:cs="Arial Unicode MS"/>
          <w:b/>
          <w:kern w:val="1"/>
          <w:lang w:eastAsia="hi-IN" w:bidi="hi-IN"/>
        </w:rPr>
      </w:pPr>
      <w:r w:rsidRPr="00177459">
        <w:rPr>
          <w:rFonts w:eastAsia="Arial Unicode MS" w:cs="Arial Unicode MS"/>
          <w:b/>
          <w:kern w:val="1"/>
          <w:lang w:eastAsia="hi-IN" w:bidi="hi-IN"/>
        </w:rPr>
        <w:t>Формы и методы организации учебной деятельности</w:t>
      </w:r>
    </w:p>
    <w:p w:rsidR="00177459" w:rsidRPr="00177459" w:rsidRDefault="000B51D3" w:rsidP="000B51D3">
      <w:pPr>
        <w:pStyle w:val="a3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    </w:t>
      </w:r>
      <w:r w:rsidR="00177459" w:rsidRPr="00177459">
        <w:rPr>
          <w:rFonts w:eastAsia="Arial Unicode MS"/>
          <w:lang w:eastAsia="hi-IN" w:bidi="hi-IN"/>
        </w:rPr>
        <w:t>Организация учебной деятельности на уроках основывается на сочетании различных методов обучения: словесных, наглядных, практических, проблемно-поисковых и методах самостоятельной работы, репродуктивных, индуктивных и дедуктивных.</w:t>
      </w:r>
    </w:p>
    <w:p w:rsidR="00177459" w:rsidRDefault="00177459" w:rsidP="000B51D3">
      <w:pPr>
        <w:pStyle w:val="a3"/>
        <w:rPr>
          <w:rFonts w:eastAsia="Arial Unicode MS"/>
          <w:lang w:eastAsia="hi-IN" w:bidi="hi-IN"/>
        </w:rPr>
      </w:pPr>
      <w:r w:rsidRPr="00177459">
        <w:rPr>
          <w:rFonts w:eastAsia="Arial Unicode MS"/>
          <w:lang w:eastAsia="hi-IN" w:bidi="hi-IN"/>
        </w:rPr>
        <w:t xml:space="preserve">         Формы организации учебной деятельности разнообразные, это: беседа репродуктивного или эвристического характера,  взаимные вопросы и задания, интервью, драматизация (театрализация), ведение поурочного словаря, составление галереи образов, написание кратких эссе. </w:t>
      </w:r>
    </w:p>
    <w:p w:rsidR="00CA2BD1" w:rsidRPr="00CA2BD1" w:rsidRDefault="00CA2BD1" w:rsidP="00CA2BD1">
      <w:pPr>
        <w:rPr>
          <w:rFonts w:eastAsiaTheme="minorHAnsi"/>
          <w:b/>
          <w:bCs/>
          <w:iCs/>
          <w:lang w:eastAsia="en-US"/>
        </w:rPr>
      </w:pPr>
      <w:r w:rsidRPr="00CA2BD1">
        <w:rPr>
          <w:rFonts w:eastAsiaTheme="minorHAnsi"/>
          <w:b/>
          <w:bCs/>
          <w:iCs/>
          <w:lang w:eastAsia="en-US"/>
        </w:rPr>
        <w:t>Формы контроля</w:t>
      </w:r>
    </w:p>
    <w:p w:rsidR="00CA2BD1" w:rsidRPr="00CA2BD1" w:rsidRDefault="00CA2BD1" w:rsidP="00CA2B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2BD1">
        <w:rPr>
          <w:rFonts w:eastAsiaTheme="minorHAnsi"/>
          <w:lang w:eastAsia="en-US"/>
        </w:rPr>
        <w:t xml:space="preserve"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 </w:t>
      </w:r>
    </w:p>
    <w:p w:rsidR="00CA2BD1" w:rsidRPr="00CA2BD1" w:rsidRDefault="00CA2BD1" w:rsidP="00CA2B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13E2C" w:rsidRDefault="00213E2C" w:rsidP="00CA2BD1">
      <w:pPr>
        <w:jc w:val="both"/>
      </w:pPr>
    </w:p>
    <w:p w:rsidR="00213E2C" w:rsidRPr="00213E2C" w:rsidRDefault="00213E2C" w:rsidP="00213E2C">
      <w:pPr>
        <w:jc w:val="center"/>
        <w:rPr>
          <w:b/>
          <w:sz w:val="28"/>
          <w:szCs w:val="28"/>
        </w:rPr>
      </w:pPr>
      <w:r w:rsidRPr="00213E2C">
        <w:rPr>
          <w:b/>
          <w:sz w:val="28"/>
          <w:szCs w:val="28"/>
        </w:rPr>
        <w:t>Место учебного предмета в учебном плане</w:t>
      </w:r>
      <w:r w:rsidR="00C34E06">
        <w:rPr>
          <w:b/>
          <w:sz w:val="28"/>
          <w:szCs w:val="28"/>
        </w:rPr>
        <w:t>.</w:t>
      </w:r>
    </w:p>
    <w:p w:rsidR="00213E2C" w:rsidRDefault="00213E2C" w:rsidP="00213E2C">
      <w:pPr>
        <w:ind w:firstLine="567"/>
        <w:jc w:val="both"/>
        <w:rPr>
          <w:b/>
          <w:sz w:val="28"/>
          <w:szCs w:val="28"/>
        </w:rPr>
      </w:pPr>
    </w:p>
    <w:p w:rsidR="00CA2BD1" w:rsidRDefault="00213E2C" w:rsidP="00213E2C">
      <w:pPr>
        <w:ind w:firstLine="567"/>
        <w:jc w:val="both"/>
        <w:rPr>
          <w:b/>
        </w:rPr>
      </w:pPr>
      <w:r>
        <w:t xml:space="preserve">Обучающимися </w:t>
      </w:r>
      <w:r w:rsidRPr="00B1130D">
        <w:t>изуч</w:t>
      </w:r>
      <w:r>
        <w:t>ается  один  из  модулей  с  их  согласия  и   по  выбору  их</w:t>
      </w:r>
      <w:r w:rsidRPr="00B1130D">
        <w:t xml:space="preserve">  родителей (законных представителей).</w:t>
      </w:r>
      <w:r>
        <w:t xml:space="preserve"> Обучающимися и их родителями был выбран модуль «</w:t>
      </w:r>
      <w:r>
        <w:rPr>
          <w:b/>
        </w:rPr>
        <w:t>Основы светской этики».</w:t>
      </w:r>
      <w:r w:rsidRPr="00AC715C">
        <w:rPr>
          <w:b/>
        </w:rPr>
        <w:t xml:space="preserve"> </w:t>
      </w:r>
    </w:p>
    <w:p w:rsidR="00CA2BD1" w:rsidRPr="00CA2BD1" w:rsidRDefault="00CA2BD1" w:rsidP="00CA2BD1">
      <w:pPr>
        <w:tabs>
          <w:tab w:val="left" w:pos="0"/>
          <w:tab w:val="left" w:pos="5940"/>
        </w:tabs>
        <w:jc w:val="both"/>
        <w:rPr>
          <w:rFonts w:eastAsiaTheme="minorHAnsi" w:cstheme="minorBidi"/>
          <w:bCs/>
          <w:lang w:eastAsia="en-US"/>
        </w:rPr>
      </w:pPr>
      <w:r w:rsidRPr="00CA2BD1">
        <w:rPr>
          <w:rFonts w:eastAsiaTheme="minorHAnsi" w:cstheme="minorBidi"/>
          <w:bCs/>
          <w:lang w:eastAsia="en-US"/>
        </w:rPr>
        <w:lastRenderedPageBreak/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213E2C" w:rsidRPr="00B1130D" w:rsidRDefault="00213E2C" w:rsidP="00213E2C">
      <w:pPr>
        <w:ind w:firstLine="567"/>
        <w:jc w:val="both"/>
      </w:pPr>
      <w:r w:rsidRPr="00B1130D">
        <w:t xml:space="preserve"> </w:t>
      </w:r>
    </w:p>
    <w:p w:rsidR="00213E2C" w:rsidRPr="00B1130D" w:rsidRDefault="00213E2C" w:rsidP="00213E2C">
      <w:pPr>
        <w:ind w:firstLine="567"/>
        <w:jc w:val="both"/>
      </w:pPr>
      <w:r w:rsidRPr="00B1130D">
        <w:t>В  уче</w:t>
      </w:r>
      <w:r>
        <w:t>бном  плане  на  изучения  модуля  « Основы светской этики»</w:t>
      </w:r>
      <w:r w:rsidRPr="00B1130D">
        <w:t xml:space="preserve"> от</w:t>
      </w:r>
      <w:r>
        <w:t>водится  1час в неделю всего 34 часа  в 4 классе</w:t>
      </w:r>
    </w:p>
    <w:p w:rsidR="00213E2C" w:rsidRDefault="00213E2C" w:rsidP="00213E2C">
      <w:pPr>
        <w:pStyle w:val="a3"/>
        <w:rPr>
          <w:rFonts w:eastAsia="Arial Unicode MS"/>
          <w:b/>
          <w:lang w:eastAsia="hi-IN" w:bidi="hi-IN"/>
        </w:rPr>
      </w:pPr>
      <w:r w:rsidRPr="00B1130D">
        <w:t>На  протяжении  всего  периода  изучения  выбранного  модуля  занятия  прово</w:t>
      </w:r>
      <w:r>
        <w:t xml:space="preserve">дятся  одним педагогом в 4 </w:t>
      </w:r>
      <w:r w:rsidRPr="00B1130D">
        <w:t xml:space="preserve"> классе</w:t>
      </w:r>
      <w:r>
        <w:t>.</w:t>
      </w:r>
    </w:p>
    <w:p w:rsidR="00213E2C" w:rsidRDefault="00213E2C" w:rsidP="00213E2C">
      <w:pPr>
        <w:pStyle w:val="a3"/>
        <w:rPr>
          <w:rFonts w:eastAsia="Arial Unicode MS"/>
          <w:b/>
          <w:lang w:eastAsia="hi-IN" w:bidi="hi-IN"/>
        </w:rPr>
      </w:pPr>
    </w:p>
    <w:p w:rsidR="00213E2C" w:rsidRDefault="00213E2C" w:rsidP="00794E2D">
      <w:pPr>
        <w:ind w:firstLine="567"/>
        <w:jc w:val="center"/>
        <w:rPr>
          <w:b/>
          <w:sz w:val="28"/>
          <w:szCs w:val="28"/>
        </w:rPr>
      </w:pPr>
    </w:p>
    <w:p w:rsidR="008861AC" w:rsidRDefault="00213E2C" w:rsidP="00213E2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учебного предмета.</w:t>
      </w:r>
    </w:p>
    <w:p w:rsidR="00213E2C" w:rsidRPr="00C35803" w:rsidRDefault="00213E2C" w:rsidP="00213E2C">
      <w:pPr>
        <w:tabs>
          <w:tab w:val="left" w:leader="dot" w:pos="624"/>
        </w:tabs>
        <w:ind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получат возможность приобрести базовые умения работы с ИКТ</w:t>
      </w:r>
      <w:r w:rsidR="00596316">
        <w:rPr>
          <w:rStyle w:val="Zag11"/>
          <w:rFonts w:eastAsia="@Arial Unicode MS"/>
          <w:color w:val="000000"/>
        </w:rPr>
        <w:t xml:space="preserve"> </w:t>
      </w:r>
      <w:r w:rsidRPr="00C35803">
        <w:rPr>
          <w:rStyle w:val="Zag11"/>
          <w:rFonts w:eastAsia="@Arial Unicode MS"/>
          <w:color w:val="000000"/>
        </w:rPr>
        <w:t>-</w:t>
      </w:r>
      <w:r>
        <w:rPr>
          <w:rStyle w:val="Zag11"/>
          <w:rFonts w:eastAsia="@Arial Unicode MS"/>
          <w:color w:val="000000"/>
        </w:rPr>
        <w:t xml:space="preserve"> </w:t>
      </w:r>
      <w:r w:rsidRPr="00C35803">
        <w:rPr>
          <w:rStyle w:val="Zag11"/>
          <w:rFonts w:eastAsia="@Arial Unicode MS"/>
          <w:color w:val="000000"/>
        </w:rPr>
        <w:t>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35803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213E2C" w:rsidRPr="00C35803" w:rsidRDefault="00213E2C" w:rsidP="00213E2C">
      <w:pPr>
        <w:numPr>
          <w:ilvl w:val="0"/>
          <w:numId w:val="33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C35803"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13E2C" w:rsidRPr="00C35803" w:rsidRDefault="00213E2C" w:rsidP="00213E2C">
      <w:pPr>
        <w:jc w:val="both"/>
      </w:pPr>
    </w:p>
    <w:p w:rsidR="00054F99" w:rsidRPr="00054F99" w:rsidRDefault="00DB05D7" w:rsidP="00054F99">
      <w:pPr>
        <w:pStyle w:val="a3"/>
        <w:rPr>
          <w:rFonts w:eastAsia="Georgia"/>
          <w:lang w:eastAsia="en-US"/>
        </w:rPr>
      </w:pPr>
      <w:r>
        <w:rPr>
          <w:b/>
          <w:sz w:val="28"/>
          <w:szCs w:val="28"/>
        </w:rPr>
        <w:lastRenderedPageBreak/>
        <w:t xml:space="preserve">          </w:t>
      </w:r>
      <w:r w:rsidR="00054F99" w:rsidRPr="00054F99">
        <w:rPr>
          <w:rFonts w:eastAsia="Georgia"/>
          <w:w w:val="105"/>
          <w:lang w:eastAsia="en-US"/>
        </w:rPr>
        <w:t>В результате изучения о</w:t>
      </w:r>
      <w:r w:rsidR="00054F99">
        <w:rPr>
          <w:rFonts w:eastAsia="Georgia"/>
          <w:w w:val="105"/>
          <w:lang w:eastAsia="en-US"/>
        </w:rPr>
        <w:t>дного из учебных модулей обуча</w:t>
      </w:r>
      <w:r w:rsidR="00054F99" w:rsidRPr="00054F99">
        <w:rPr>
          <w:rFonts w:eastAsia="Georgia"/>
          <w:w w:val="105"/>
          <w:lang w:eastAsia="en-US"/>
        </w:rPr>
        <w:t>ющиеся на ступени начального общего образования научатся осознавать религиозную куль</w:t>
      </w:r>
      <w:r w:rsidR="00054F99">
        <w:rPr>
          <w:rFonts w:eastAsia="Georgia"/>
          <w:w w:val="105"/>
          <w:lang w:eastAsia="en-US"/>
        </w:rPr>
        <w:t>туру как явление культуры наро</w:t>
      </w:r>
      <w:r w:rsidR="00054F99" w:rsidRPr="00054F99">
        <w:rPr>
          <w:rFonts w:eastAsia="Georgia"/>
          <w:w w:val="105"/>
          <w:lang w:eastAsia="en-US"/>
        </w:rPr>
        <w:t xml:space="preserve">дов России, у школьников будет формироваться позитивное эмоционально-ценностное отношение к традициям, обычаям, достижениям науки  и  произведениям  искусства.  Знакомство с религиозной культурой станет для учеников основой для размышления над морально-этическими нормами различных религий и будет </w:t>
      </w:r>
      <w:r w:rsidR="00054F99" w:rsidRPr="00054F99">
        <w:rPr>
          <w:rFonts w:eastAsia="Georgia"/>
          <w:spacing w:val="6"/>
          <w:w w:val="105"/>
          <w:lang w:eastAsia="en-US"/>
        </w:rPr>
        <w:t xml:space="preserve"> </w:t>
      </w:r>
      <w:r w:rsidR="00054F99" w:rsidRPr="00054F99">
        <w:rPr>
          <w:rFonts w:eastAsia="Georgia"/>
          <w:w w:val="105"/>
          <w:lang w:eastAsia="en-US"/>
        </w:rPr>
        <w:t>способствовать:</w:t>
      </w:r>
    </w:p>
    <w:p w:rsidR="00054F99" w:rsidRPr="00054F99" w:rsidRDefault="00054F99" w:rsidP="00054F99">
      <w:pPr>
        <w:pStyle w:val="a3"/>
        <w:rPr>
          <w:rFonts w:eastAsia="Georgia" w:cs="Georgia"/>
          <w:lang w:eastAsia="en-US"/>
        </w:rPr>
      </w:pPr>
      <w:r>
        <w:rPr>
          <w:rFonts w:eastAsia="Calibri"/>
          <w:szCs w:val="22"/>
          <w:lang w:eastAsia="en-US"/>
        </w:rPr>
        <w:t xml:space="preserve">--- </w:t>
      </w:r>
      <w:r w:rsidRPr="00054F99">
        <w:rPr>
          <w:rFonts w:eastAsia="Calibri"/>
          <w:szCs w:val="22"/>
          <w:lang w:eastAsia="en-US"/>
        </w:rPr>
        <w:t>их нравственному самосовершенствованию, духовному саморазвитию;</w:t>
      </w:r>
    </w:p>
    <w:p w:rsidR="00054F99" w:rsidRPr="00054F99" w:rsidRDefault="00054F99" w:rsidP="00054F99">
      <w:pPr>
        <w:pStyle w:val="a3"/>
        <w:rPr>
          <w:rFonts w:eastAsia="Georgia" w:cs="Georgia"/>
          <w:lang w:eastAsia="en-US"/>
        </w:rPr>
      </w:pPr>
      <w:r>
        <w:rPr>
          <w:rFonts w:eastAsia="Calibri"/>
          <w:szCs w:val="22"/>
          <w:lang w:eastAsia="en-US"/>
        </w:rPr>
        <w:t xml:space="preserve">--- </w:t>
      </w:r>
      <w:r w:rsidRPr="00054F99">
        <w:rPr>
          <w:rFonts w:eastAsia="Calibri"/>
          <w:szCs w:val="22"/>
          <w:lang w:eastAsia="en-US"/>
        </w:rPr>
        <w:t>пониманию ими значения</w:t>
      </w:r>
      <w:r>
        <w:rPr>
          <w:rFonts w:eastAsia="Calibri"/>
          <w:szCs w:val="22"/>
          <w:lang w:eastAsia="en-US"/>
        </w:rPr>
        <w:t xml:space="preserve"> нравственности, веры  и  рели</w:t>
      </w:r>
      <w:r w:rsidRPr="00054F99">
        <w:rPr>
          <w:rFonts w:eastAsia="Calibri"/>
          <w:szCs w:val="22"/>
          <w:lang w:eastAsia="en-US"/>
        </w:rPr>
        <w:t xml:space="preserve">гии  в  жизни  человека  и  </w:t>
      </w:r>
      <w:r w:rsidRPr="00054F99">
        <w:rPr>
          <w:rFonts w:eastAsia="Calibri"/>
          <w:spacing w:val="3"/>
          <w:szCs w:val="22"/>
          <w:lang w:eastAsia="en-US"/>
        </w:rPr>
        <w:t xml:space="preserve"> </w:t>
      </w:r>
      <w:r w:rsidRPr="00054F99">
        <w:rPr>
          <w:rFonts w:eastAsia="Calibri"/>
          <w:szCs w:val="22"/>
          <w:lang w:eastAsia="en-US"/>
        </w:rPr>
        <w:t>общества;</w:t>
      </w:r>
    </w:p>
    <w:p w:rsidR="00054F99" w:rsidRPr="00054F99" w:rsidRDefault="00054F99" w:rsidP="00054F99">
      <w:pPr>
        <w:pStyle w:val="a3"/>
        <w:rPr>
          <w:rFonts w:eastAsia="Georgia" w:cs="Georgia"/>
          <w:lang w:eastAsia="en-US"/>
        </w:rPr>
      </w:pPr>
      <w:r>
        <w:rPr>
          <w:rFonts w:eastAsia="Calibri"/>
          <w:w w:val="105"/>
          <w:szCs w:val="22"/>
          <w:lang w:eastAsia="en-US"/>
        </w:rPr>
        <w:t xml:space="preserve">--- </w:t>
      </w:r>
      <w:r w:rsidRPr="00054F99">
        <w:rPr>
          <w:rFonts w:eastAsia="Calibri"/>
          <w:w w:val="105"/>
          <w:szCs w:val="22"/>
          <w:lang w:eastAsia="en-US"/>
        </w:rPr>
        <w:t>становлению их внутрен</w:t>
      </w:r>
      <w:r>
        <w:rPr>
          <w:rFonts w:eastAsia="Calibri"/>
          <w:w w:val="105"/>
          <w:szCs w:val="22"/>
          <w:lang w:eastAsia="en-US"/>
        </w:rPr>
        <w:t>ней установки поступать соглас</w:t>
      </w:r>
      <w:r w:rsidRPr="00054F99">
        <w:rPr>
          <w:rFonts w:eastAsia="Calibri"/>
          <w:w w:val="105"/>
          <w:szCs w:val="22"/>
          <w:lang w:eastAsia="en-US"/>
        </w:rPr>
        <w:t>но  своей</w:t>
      </w:r>
      <w:r w:rsidRPr="00054F99">
        <w:rPr>
          <w:rFonts w:eastAsia="Calibri"/>
          <w:spacing w:val="37"/>
          <w:w w:val="105"/>
          <w:szCs w:val="22"/>
          <w:lang w:eastAsia="en-US"/>
        </w:rPr>
        <w:t xml:space="preserve"> </w:t>
      </w:r>
      <w:r w:rsidRPr="00054F99">
        <w:rPr>
          <w:rFonts w:eastAsia="Calibri"/>
          <w:w w:val="105"/>
          <w:szCs w:val="22"/>
          <w:lang w:eastAsia="en-US"/>
        </w:rPr>
        <w:t>совести;</w:t>
      </w:r>
    </w:p>
    <w:p w:rsidR="00054F99" w:rsidRPr="00054F99" w:rsidRDefault="00054F99" w:rsidP="00054F99">
      <w:pPr>
        <w:pStyle w:val="a3"/>
        <w:rPr>
          <w:rFonts w:eastAsia="Georgia" w:cs="Georgia"/>
          <w:lang w:eastAsia="en-US"/>
        </w:rPr>
      </w:pPr>
      <w:r>
        <w:rPr>
          <w:rFonts w:eastAsia="Calibri"/>
          <w:szCs w:val="22"/>
          <w:lang w:eastAsia="en-US"/>
        </w:rPr>
        <w:t xml:space="preserve">--- </w:t>
      </w:r>
      <w:r w:rsidRPr="00054F99">
        <w:rPr>
          <w:rFonts w:eastAsia="Calibri"/>
          <w:szCs w:val="22"/>
          <w:lang w:eastAsia="en-US"/>
        </w:rPr>
        <w:t xml:space="preserve">осознанию  ими  ценности  человеческой  </w:t>
      </w:r>
      <w:r w:rsidRPr="00054F99">
        <w:rPr>
          <w:rFonts w:eastAsia="Calibri"/>
          <w:spacing w:val="44"/>
          <w:szCs w:val="22"/>
          <w:lang w:eastAsia="en-US"/>
        </w:rPr>
        <w:t xml:space="preserve"> </w:t>
      </w:r>
      <w:r w:rsidRPr="00054F99">
        <w:rPr>
          <w:rFonts w:eastAsia="Calibri"/>
          <w:szCs w:val="22"/>
          <w:lang w:eastAsia="en-US"/>
        </w:rPr>
        <w:t>жизни;</w:t>
      </w:r>
    </w:p>
    <w:p w:rsidR="00054F99" w:rsidRPr="00054F99" w:rsidRDefault="00054F99" w:rsidP="00054F99">
      <w:pPr>
        <w:pStyle w:val="a3"/>
        <w:rPr>
          <w:rFonts w:eastAsia="Georgia" w:cs="Georgia"/>
          <w:lang w:eastAsia="en-US"/>
        </w:rPr>
      </w:pPr>
      <w:r>
        <w:rPr>
          <w:rFonts w:eastAsia="Calibri"/>
          <w:szCs w:val="22"/>
          <w:lang w:eastAsia="en-US"/>
        </w:rPr>
        <w:t xml:space="preserve">--- </w:t>
      </w:r>
      <w:r w:rsidRPr="00054F99">
        <w:rPr>
          <w:rFonts w:eastAsia="Calibri"/>
          <w:szCs w:val="22"/>
          <w:lang w:eastAsia="en-US"/>
        </w:rPr>
        <w:t xml:space="preserve">развитию  их  коммуникативных  </w:t>
      </w:r>
      <w:r w:rsidRPr="00054F99">
        <w:rPr>
          <w:rFonts w:eastAsia="Calibri"/>
          <w:spacing w:val="7"/>
          <w:szCs w:val="22"/>
          <w:lang w:eastAsia="en-US"/>
        </w:rPr>
        <w:t xml:space="preserve"> </w:t>
      </w:r>
      <w:r w:rsidRPr="00054F99">
        <w:rPr>
          <w:rFonts w:eastAsia="Calibri"/>
          <w:szCs w:val="22"/>
          <w:lang w:eastAsia="en-US"/>
        </w:rPr>
        <w:t>качеств.</w:t>
      </w:r>
    </w:p>
    <w:p w:rsidR="00054F99" w:rsidRPr="00054F99" w:rsidRDefault="00054F99" w:rsidP="00054F99">
      <w:pPr>
        <w:pStyle w:val="a3"/>
        <w:rPr>
          <w:rFonts w:eastAsia="Georgia"/>
          <w:lang w:eastAsia="en-US"/>
        </w:rPr>
      </w:pPr>
      <w:r>
        <w:rPr>
          <w:rFonts w:eastAsia="Georgia"/>
          <w:lang w:eastAsia="en-US"/>
        </w:rPr>
        <w:t xml:space="preserve">     </w:t>
      </w:r>
      <w:r w:rsidRPr="00054F99">
        <w:rPr>
          <w:rFonts w:eastAsia="Georgia"/>
          <w:lang w:eastAsia="en-US"/>
        </w:rPr>
        <w:t xml:space="preserve">В результате изучения одного из модулей у школьников, освоивших основную образовательную программу начального общего образования, будет </w:t>
      </w:r>
      <w:r>
        <w:rPr>
          <w:rFonts w:eastAsia="Georgia"/>
          <w:lang w:eastAsia="en-US"/>
        </w:rPr>
        <w:t>формироваться потребность в си</w:t>
      </w:r>
      <w:r w:rsidRPr="00054F99">
        <w:rPr>
          <w:rFonts w:eastAsia="Georgia"/>
          <w:lang w:eastAsia="en-US"/>
        </w:rPr>
        <w:t>стематическом чтении книг  культурологического  содержания  как средстве познания и понимания культуры разных народов России.</w:t>
      </w:r>
    </w:p>
    <w:p w:rsidR="00054F99" w:rsidRPr="00054F99" w:rsidRDefault="00054F99" w:rsidP="00054F99">
      <w:pPr>
        <w:pStyle w:val="a3"/>
        <w:rPr>
          <w:rFonts w:eastAsia="Georgia"/>
          <w:lang w:eastAsia="en-US"/>
        </w:rPr>
      </w:pPr>
      <w:r>
        <w:rPr>
          <w:rFonts w:eastAsia="Georgia"/>
          <w:w w:val="105"/>
          <w:lang w:eastAsia="en-US"/>
        </w:rPr>
        <w:t xml:space="preserve">    </w:t>
      </w:r>
      <w:r w:rsidRPr="00054F99">
        <w:rPr>
          <w:rFonts w:eastAsia="Georgia"/>
          <w:w w:val="105"/>
          <w:lang w:eastAsia="en-US"/>
        </w:rPr>
        <w:t>Младшие школьники буд</w:t>
      </w:r>
      <w:r>
        <w:rPr>
          <w:rFonts w:eastAsia="Georgia"/>
          <w:w w:val="105"/>
          <w:lang w:eastAsia="en-US"/>
        </w:rPr>
        <w:t>ут учиться полноценно восприни</w:t>
      </w:r>
      <w:r w:rsidRPr="00054F99">
        <w:rPr>
          <w:rFonts w:eastAsia="Georgia"/>
          <w:w w:val="105"/>
          <w:lang w:eastAsia="en-US"/>
        </w:rPr>
        <w:t>мать притчи как произведен</w:t>
      </w:r>
      <w:r>
        <w:rPr>
          <w:rFonts w:eastAsia="Georgia"/>
          <w:w w:val="105"/>
          <w:lang w:eastAsia="en-US"/>
        </w:rPr>
        <w:t>ия морально-этического содержа</w:t>
      </w:r>
      <w:r w:rsidRPr="00054F99">
        <w:rPr>
          <w:rFonts w:eastAsia="Georgia"/>
          <w:w w:val="105"/>
          <w:lang w:eastAsia="en-US"/>
        </w:rPr>
        <w:t>ния, эмоционально отзываться на прочитанное, высказывать свою точку зрения и уважат</w:t>
      </w:r>
      <w:r>
        <w:rPr>
          <w:rFonts w:eastAsia="Georgia"/>
          <w:w w:val="105"/>
          <w:lang w:eastAsia="en-US"/>
        </w:rPr>
        <w:t>ь мнение собеседника. Они полу</w:t>
      </w:r>
      <w:r w:rsidRPr="00054F99">
        <w:rPr>
          <w:rFonts w:eastAsia="Georgia"/>
          <w:w w:val="105"/>
          <w:lang w:eastAsia="en-US"/>
        </w:rPr>
        <w:t>чат возможность воспринимать архитектурные сооружения как особый вид искусства, соот</w:t>
      </w:r>
      <w:r>
        <w:rPr>
          <w:rFonts w:eastAsia="Georgia"/>
          <w:w w:val="105"/>
          <w:lang w:eastAsia="en-US"/>
        </w:rPr>
        <w:t>носить его с другими видами ис</w:t>
      </w:r>
      <w:r w:rsidRPr="00054F99">
        <w:rPr>
          <w:rFonts w:eastAsia="Georgia"/>
          <w:w w:val="105"/>
          <w:lang w:eastAsia="en-US"/>
        </w:rPr>
        <w:t>кусства.</w:t>
      </w:r>
    </w:p>
    <w:p w:rsidR="00054F99" w:rsidRPr="00054F99" w:rsidRDefault="00054F99" w:rsidP="00054F99">
      <w:pPr>
        <w:pStyle w:val="a3"/>
        <w:rPr>
          <w:rFonts w:eastAsia="Georgia"/>
          <w:lang w:eastAsia="en-US"/>
        </w:rPr>
      </w:pPr>
      <w:r>
        <w:rPr>
          <w:rFonts w:eastAsia="Georgia"/>
          <w:lang w:eastAsia="en-US"/>
        </w:rPr>
        <w:t xml:space="preserve">    </w:t>
      </w:r>
      <w:r w:rsidRPr="00054F99">
        <w:rPr>
          <w:rFonts w:eastAsia="Georgia"/>
          <w:lang w:eastAsia="en-US"/>
        </w:rPr>
        <w:t xml:space="preserve">Содержание модуля, методические приёмы и формы его преподавания ориентированы на формирование у младшего школьника   нравственности,   основанной   на   свободе   совести   и  вероисповедания,  духовных  традициях  народов   </w:t>
      </w:r>
      <w:r w:rsidRPr="00054F99">
        <w:rPr>
          <w:rFonts w:eastAsia="Georgia"/>
          <w:spacing w:val="22"/>
          <w:lang w:eastAsia="en-US"/>
        </w:rPr>
        <w:t xml:space="preserve"> </w:t>
      </w:r>
      <w:r w:rsidRPr="00054F99">
        <w:rPr>
          <w:rFonts w:eastAsia="Georgia"/>
          <w:lang w:eastAsia="en-US"/>
        </w:rPr>
        <w:t>России.</w:t>
      </w:r>
    </w:p>
    <w:p w:rsidR="00054F99" w:rsidRPr="00054F99" w:rsidRDefault="00054F99" w:rsidP="00054F99">
      <w:pPr>
        <w:widowControl w:val="0"/>
        <w:rPr>
          <w:rFonts w:ascii="Georgia" w:eastAsia="Georgia" w:hAnsi="Georgia" w:cs="Georgia"/>
          <w:sz w:val="19"/>
          <w:szCs w:val="19"/>
          <w:lang w:eastAsia="en-US"/>
        </w:rPr>
      </w:pPr>
    </w:p>
    <w:p w:rsidR="00213E2C" w:rsidRPr="00323FF6" w:rsidRDefault="00DB05D7" w:rsidP="00213E2C">
      <w:pPr>
        <w:jc w:val="center"/>
        <w:rPr>
          <w:rStyle w:val="Zag11"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 w:rsidR="00213E2C" w:rsidRPr="00323FF6">
        <w:rPr>
          <w:b/>
          <w:sz w:val="28"/>
          <w:szCs w:val="28"/>
        </w:rPr>
        <w:t>мет</w:t>
      </w:r>
      <w:r w:rsidR="00213E2C" w:rsidRPr="00323FF6">
        <w:rPr>
          <w:b/>
          <w:bCs/>
          <w:color w:val="000000"/>
          <w:sz w:val="28"/>
          <w:szCs w:val="28"/>
        </w:rPr>
        <w:t>апредметные</w:t>
      </w:r>
      <w:proofErr w:type="spellEnd"/>
      <w:r w:rsidR="00213E2C" w:rsidRPr="00323FF6">
        <w:rPr>
          <w:b/>
          <w:bCs/>
          <w:color w:val="000000"/>
          <w:sz w:val="28"/>
          <w:szCs w:val="28"/>
        </w:rPr>
        <w:t xml:space="preserve"> и предметные результаты  освоения   модуля «Основы светской этики»</w:t>
      </w:r>
    </w:p>
    <w:p w:rsidR="00213E2C" w:rsidRDefault="00213E2C" w:rsidP="00213E2C">
      <w:pPr>
        <w:jc w:val="center"/>
        <w:rPr>
          <w:b/>
          <w:bCs/>
          <w:color w:val="000000"/>
          <w:sz w:val="28"/>
          <w:szCs w:val="28"/>
        </w:rPr>
      </w:pPr>
      <w:r w:rsidRPr="00323FF6">
        <w:rPr>
          <w:b/>
          <w:bCs/>
          <w:color w:val="000000"/>
          <w:sz w:val="28"/>
          <w:szCs w:val="28"/>
        </w:rPr>
        <w:t>курса «Основы религиозных культур и светской этики»</w:t>
      </w:r>
      <w:r>
        <w:rPr>
          <w:b/>
          <w:bCs/>
          <w:color w:val="000000"/>
          <w:sz w:val="28"/>
          <w:szCs w:val="28"/>
        </w:rPr>
        <w:t>,</w:t>
      </w:r>
    </w:p>
    <w:p w:rsidR="00213E2C" w:rsidRPr="00213E2C" w:rsidRDefault="00213E2C" w:rsidP="00213E2C">
      <w:pPr>
        <w:jc w:val="center"/>
        <w:rPr>
          <w:b/>
          <w:bCs/>
          <w:color w:val="000000"/>
          <w:sz w:val="28"/>
          <w:szCs w:val="28"/>
        </w:rPr>
      </w:pPr>
    </w:p>
    <w:p w:rsidR="004E0105" w:rsidRPr="004E0105" w:rsidRDefault="007A4628" w:rsidP="007A4628">
      <w:pPr>
        <w:pStyle w:val="a3"/>
        <w:rPr>
          <w:rFonts w:eastAsia="Georgia"/>
          <w:lang w:eastAsia="en-US"/>
        </w:rPr>
      </w:pPr>
      <w:r>
        <w:rPr>
          <w:rFonts w:eastAsia="Georgia"/>
          <w:w w:val="105"/>
          <w:lang w:eastAsia="en-US"/>
        </w:rPr>
        <w:t xml:space="preserve">     </w:t>
      </w:r>
      <w:r w:rsidR="004E0105" w:rsidRPr="004E0105">
        <w:rPr>
          <w:rFonts w:eastAsia="Georgia"/>
          <w:w w:val="105"/>
          <w:lang w:eastAsia="en-US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</w:t>
      </w:r>
      <w:r>
        <w:rPr>
          <w:rFonts w:eastAsia="Georgia"/>
          <w:w w:val="105"/>
          <w:lang w:eastAsia="en-US"/>
        </w:rPr>
        <w:t>тия и воспитания личности граж</w:t>
      </w:r>
      <w:r w:rsidR="004E0105" w:rsidRPr="004E0105">
        <w:rPr>
          <w:rFonts w:eastAsia="Georgia"/>
          <w:w w:val="105"/>
          <w:lang w:eastAsia="en-US"/>
        </w:rPr>
        <w:t xml:space="preserve">данина России преподавание предмета «Основы религиозных культур и светской этики» </w:t>
      </w:r>
      <w:r>
        <w:rPr>
          <w:rFonts w:eastAsia="Georgia"/>
          <w:w w:val="105"/>
          <w:lang w:eastAsia="en-US"/>
        </w:rPr>
        <w:t>направлено на достижение обуча</w:t>
      </w:r>
      <w:r w:rsidR="004E0105" w:rsidRPr="004E0105">
        <w:rPr>
          <w:rFonts w:eastAsia="Georgia"/>
          <w:w w:val="105"/>
          <w:lang w:eastAsia="en-US"/>
        </w:rPr>
        <w:t>ющимися комплекса личнос</w:t>
      </w:r>
      <w:r>
        <w:rPr>
          <w:rFonts w:eastAsia="Georgia"/>
          <w:w w:val="105"/>
          <w:lang w:eastAsia="en-US"/>
        </w:rPr>
        <w:t xml:space="preserve">тных, </w:t>
      </w:r>
      <w:proofErr w:type="spellStart"/>
      <w:r>
        <w:rPr>
          <w:rFonts w:eastAsia="Georgia"/>
          <w:w w:val="105"/>
          <w:lang w:eastAsia="en-US"/>
        </w:rPr>
        <w:t>метапредметных</w:t>
      </w:r>
      <w:proofErr w:type="spellEnd"/>
      <w:r>
        <w:rPr>
          <w:rFonts w:eastAsia="Georgia"/>
          <w:w w:val="105"/>
          <w:lang w:eastAsia="en-US"/>
        </w:rPr>
        <w:t xml:space="preserve"> и предмет</w:t>
      </w:r>
      <w:r w:rsidR="004E0105" w:rsidRPr="004E0105">
        <w:rPr>
          <w:rFonts w:eastAsia="Georgia"/>
          <w:lang w:eastAsia="en-US"/>
        </w:rPr>
        <w:t>ных</w:t>
      </w:r>
      <w:r w:rsidR="004E0105" w:rsidRPr="004E0105">
        <w:rPr>
          <w:rFonts w:eastAsia="Georgia"/>
          <w:spacing w:val="41"/>
          <w:lang w:eastAsia="en-US"/>
        </w:rPr>
        <w:t xml:space="preserve"> </w:t>
      </w:r>
      <w:r w:rsidR="004E0105" w:rsidRPr="004E0105">
        <w:rPr>
          <w:rFonts w:eastAsia="Georgia"/>
          <w:lang w:eastAsia="en-US"/>
        </w:rPr>
        <w:t>результатов.</w:t>
      </w:r>
    </w:p>
    <w:p w:rsidR="004E0105" w:rsidRPr="004E0105" w:rsidRDefault="007A4628" w:rsidP="007A4628">
      <w:pPr>
        <w:pStyle w:val="a3"/>
        <w:rPr>
          <w:rFonts w:eastAsia="Georgia"/>
          <w:lang w:eastAsia="en-US"/>
        </w:rPr>
      </w:pPr>
      <w:r>
        <w:rPr>
          <w:rFonts w:eastAsia="Georgia"/>
          <w:lang w:eastAsia="en-US"/>
        </w:rPr>
        <w:t xml:space="preserve">     </w:t>
      </w:r>
      <w:r w:rsidR="004E0105" w:rsidRPr="004E0105">
        <w:rPr>
          <w:rFonts w:eastAsia="Georgia"/>
          <w:lang w:eastAsia="en-US"/>
        </w:rPr>
        <w:t>Воспитательные результа</w:t>
      </w:r>
      <w:r>
        <w:rPr>
          <w:rFonts w:eastAsia="Georgia"/>
          <w:lang w:eastAsia="en-US"/>
        </w:rPr>
        <w:t>ты деятельности школьников рас</w:t>
      </w:r>
      <w:r w:rsidR="004E0105" w:rsidRPr="004E0105">
        <w:rPr>
          <w:rFonts w:eastAsia="Georgia"/>
          <w:lang w:eastAsia="en-US"/>
        </w:rPr>
        <w:t xml:space="preserve">пределяются  по  трём </w:t>
      </w:r>
      <w:r w:rsidR="004E0105" w:rsidRPr="004E0105">
        <w:rPr>
          <w:rFonts w:eastAsia="Georgia"/>
          <w:spacing w:val="28"/>
          <w:lang w:eastAsia="en-US"/>
        </w:rPr>
        <w:t xml:space="preserve"> </w:t>
      </w:r>
      <w:r w:rsidR="004E0105" w:rsidRPr="004E0105">
        <w:rPr>
          <w:rFonts w:eastAsia="Georgia"/>
          <w:lang w:eastAsia="en-US"/>
        </w:rPr>
        <w:t>уровням:</w:t>
      </w:r>
    </w:p>
    <w:p w:rsidR="004E0105" w:rsidRPr="004E0105" w:rsidRDefault="007A4628" w:rsidP="007A4628">
      <w:pPr>
        <w:pStyle w:val="a3"/>
        <w:rPr>
          <w:rFonts w:eastAsia="Georgia" w:cs="Georgia"/>
          <w:lang w:eastAsia="en-US"/>
        </w:rPr>
      </w:pPr>
      <w:r>
        <w:rPr>
          <w:rFonts w:eastAsia="Georgia" w:cs="Georgia"/>
          <w:w w:val="105"/>
          <w:lang w:eastAsia="en-US"/>
        </w:rPr>
        <w:t xml:space="preserve">--- </w:t>
      </w:r>
      <w:r w:rsidR="004E0105" w:rsidRPr="004E0105">
        <w:rPr>
          <w:rFonts w:eastAsia="Georgia" w:cs="Georgia"/>
          <w:w w:val="105"/>
          <w:lang w:eastAsia="en-US"/>
        </w:rPr>
        <w:t>первый уровень — п</w:t>
      </w:r>
      <w:r>
        <w:rPr>
          <w:rFonts w:eastAsia="Georgia" w:cs="Georgia"/>
          <w:w w:val="105"/>
          <w:lang w:eastAsia="en-US"/>
        </w:rPr>
        <w:t>риобретение школьником социаль</w:t>
      </w:r>
      <w:r w:rsidR="004E0105" w:rsidRPr="004E0105">
        <w:rPr>
          <w:rFonts w:eastAsia="Georgia" w:cs="Georgia"/>
          <w:w w:val="105"/>
          <w:lang w:eastAsia="en-US"/>
        </w:rPr>
        <w:t>ных знаний (об обществен</w:t>
      </w:r>
      <w:r>
        <w:rPr>
          <w:rFonts w:eastAsia="Georgia" w:cs="Georgia"/>
          <w:w w:val="105"/>
          <w:lang w:eastAsia="en-US"/>
        </w:rPr>
        <w:t>ных нормах, об устройстве обще</w:t>
      </w:r>
      <w:r w:rsidR="004E0105" w:rsidRPr="004E0105">
        <w:rPr>
          <w:rFonts w:eastAsia="Georgia" w:cs="Georgia"/>
          <w:w w:val="105"/>
          <w:lang w:eastAsia="en-US"/>
        </w:rPr>
        <w:t>ства, о социально одобряем</w:t>
      </w:r>
      <w:r>
        <w:rPr>
          <w:rFonts w:eastAsia="Georgia" w:cs="Georgia"/>
          <w:w w:val="105"/>
          <w:lang w:eastAsia="en-US"/>
        </w:rPr>
        <w:t>ых и не одобряемых формах пове</w:t>
      </w:r>
      <w:r w:rsidR="004E0105" w:rsidRPr="004E0105">
        <w:rPr>
          <w:rFonts w:eastAsia="Georgia" w:cs="Georgia"/>
          <w:w w:val="105"/>
          <w:lang w:eastAsia="en-US"/>
        </w:rPr>
        <w:t xml:space="preserve">дения в обществе и </w:t>
      </w:r>
      <w:r w:rsidR="004E0105" w:rsidRPr="004E0105">
        <w:rPr>
          <w:rFonts w:eastAsia="Georgia" w:cs="Georgia"/>
          <w:spacing w:val="-7"/>
          <w:w w:val="105"/>
          <w:lang w:eastAsia="en-US"/>
        </w:rPr>
        <w:t xml:space="preserve">т. </w:t>
      </w:r>
      <w:r w:rsidR="004E0105" w:rsidRPr="004E0105">
        <w:rPr>
          <w:rFonts w:eastAsia="Georgia" w:cs="Georgia"/>
          <w:w w:val="105"/>
          <w:lang w:eastAsia="en-US"/>
        </w:rPr>
        <w:t>п.), первичного понимания социальной реальности и повседневной</w:t>
      </w:r>
      <w:r w:rsidR="004E0105" w:rsidRPr="004E0105">
        <w:rPr>
          <w:rFonts w:eastAsia="Georgia" w:cs="Georgia"/>
          <w:spacing w:val="44"/>
          <w:w w:val="105"/>
          <w:lang w:eastAsia="en-US"/>
        </w:rPr>
        <w:t xml:space="preserve"> </w:t>
      </w:r>
      <w:r w:rsidR="004E0105" w:rsidRPr="004E0105">
        <w:rPr>
          <w:rFonts w:eastAsia="Georgia" w:cs="Georgia"/>
          <w:w w:val="105"/>
          <w:lang w:eastAsia="en-US"/>
        </w:rPr>
        <w:t>жизни;</w:t>
      </w:r>
    </w:p>
    <w:p w:rsidR="004E0105" w:rsidRPr="004E0105" w:rsidRDefault="007A4628" w:rsidP="007A4628">
      <w:pPr>
        <w:pStyle w:val="a3"/>
        <w:rPr>
          <w:rFonts w:eastAsia="Georgia"/>
          <w:lang w:eastAsia="en-US"/>
        </w:rPr>
      </w:pPr>
      <w:r>
        <w:rPr>
          <w:rFonts w:eastAsia="Georgia"/>
          <w:spacing w:val="-4"/>
          <w:lang w:eastAsia="en-US"/>
        </w:rPr>
        <w:t xml:space="preserve">--- </w:t>
      </w:r>
      <w:r w:rsidR="004E0105" w:rsidRPr="004E0105">
        <w:rPr>
          <w:rFonts w:eastAsia="Georgia"/>
          <w:spacing w:val="-4"/>
          <w:lang w:eastAsia="en-US"/>
        </w:rPr>
        <w:t xml:space="preserve">второй уровень </w:t>
      </w:r>
      <w:r w:rsidR="004E0105" w:rsidRPr="004E0105">
        <w:rPr>
          <w:rFonts w:eastAsia="Georgia"/>
          <w:lang w:eastAsia="en-US"/>
        </w:rPr>
        <w:t xml:space="preserve">— получение </w:t>
      </w:r>
      <w:r w:rsidR="004E0105" w:rsidRPr="004E0105">
        <w:rPr>
          <w:rFonts w:eastAsia="Georgia"/>
          <w:spacing w:val="-6"/>
          <w:lang w:eastAsia="en-US"/>
        </w:rPr>
        <w:t xml:space="preserve">школьником  </w:t>
      </w:r>
      <w:r w:rsidR="004E0105" w:rsidRPr="004E0105">
        <w:rPr>
          <w:rFonts w:eastAsia="Georgia"/>
          <w:spacing w:val="-4"/>
          <w:lang w:eastAsia="en-US"/>
        </w:rPr>
        <w:t xml:space="preserve">опыта  </w:t>
      </w:r>
      <w:r>
        <w:rPr>
          <w:rFonts w:eastAsia="Georgia"/>
          <w:lang w:eastAsia="en-US"/>
        </w:rPr>
        <w:t>пережи</w:t>
      </w:r>
      <w:r w:rsidR="004E0105" w:rsidRPr="004E0105">
        <w:rPr>
          <w:rFonts w:eastAsia="Georgia"/>
          <w:spacing w:val="-3"/>
          <w:lang w:eastAsia="en-US"/>
        </w:rPr>
        <w:t xml:space="preserve">вания </w:t>
      </w:r>
      <w:r w:rsidR="004E0105" w:rsidRPr="004E0105">
        <w:rPr>
          <w:rFonts w:eastAsia="Georgia"/>
          <w:lang w:eastAsia="en-US"/>
        </w:rPr>
        <w:t xml:space="preserve">и позитивного отношения к </w:t>
      </w:r>
      <w:r w:rsidR="004E0105" w:rsidRPr="004E0105">
        <w:rPr>
          <w:rFonts w:eastAsia="Georgia"/>
          <w:spacing w:val="-4"/>
          <w:lang w:eastAsia="en-US"/>
        </w:rPr>
        <w:t xml:space="preserve">базовым </w:t>
      </w:r>
      <w:r w:rsidR="004E0105" w:rsidRPr="004E0105">
        <w:rPr>
          <w:rFonts w:eastAsia="Georgia"/>
          <w:lang w:eastAsia="en-US"/>
        </w:rPr>
        <w:t xml:space="preserve">ценностям </w:t>
      </w:r>
      <w:r w:rsidR="004E0105" w:rsidRPr="004E0105">
        <w:rPr>
          <w:rFonts w:eastAsia="Georgia"/>
          <w:spacing w:val="-4"/>
          <w:lang w:eastAsia="en-US"/>
        </w:rPr>
        <w:t xml:space="preserve">общества </w:t>
      </w:r>
      <w:r w:rsidR="004E0105" w:rsidRPr="004E0105">
        <w:rPr>
          <w:rFonts w:eastAsia="Georgia"/>
          <w:lang w:eastAsia="en-US"/>
        </w:rPr>
        <w:t xml:space="preserve">(человек,  семья,  </w:t>
      </w:r>
      <w:r>
        <w:rPr>
          <w:rFonts w:eastAsia="Georgia"/>
          <w:lang w:eastAsia="en-US"/>
        </w:rPr>
        <w:t xml:space="preserve"> </w:t>
      </w:r>
      <w:r w:rsidR="004E0105" w:rsidRPr="004E0105">
        <w:rPr>
          <w:rFonts w:eastAsia="Georgia"/>
          <w:lang w:eastAsia="en-US"/>
        </w:rPr>
        <w:t xml:space="preserve">Отечество,  природа,  </w:t>
      </w:r>
      <w:r w:rsidR="004E0105" w:rsidRPr="004E0105">
        <w:rPr>
          <w:rFonts w:eastAsia="Georgia"/>
          <w:spacing w:val="-4"/>
          <w:lang w:eastAsia="en-US"/>
        </w:rPr>
        <w:t xml:space="preserve">мир,  </w:t>
      </w:r>
      <w:r w:rsidR="004E0105" w:rsidRPr="004E0105">
        <w:rPr>
          <w:rFonts w:eastAsia="Georgia"/>
          <w:lang w:eastAsia="en-US"/>
        </w:rPr>
        <w:t xml:space="preserve">знания,  труд,   </w:t>
      </w:r>
      <w:r>
        <w:rPr>
          <w:rFonts w:eastAsia="Georgia"/>
          <w:spacing w:val="-6"/>
          <w:lang w:eastAsia="en-US"/>
        </w:rPr>
        <w:t>культу</w:t>
      </w:r>
      <w:r w:rsidR="004E0105" w:rsidRPr="004E0105">
        <w:rPr>
          <w:rFonts w:eastAsia="Georgia"/>
          <w:spacing w:val="-3"/>
          <w:lang w:eastAsia="en-US"/>
        </w:rPr>
        <w:t xml:space="preserve">ра),   </w:t>
      </w:r>
      <w:r w:rsidR="004E0105" w:rsidRPr="004E0105">
        <w:rPr>
          <w:rFonts w:eastAsia="Georgia"/>
          <w:lang w:eastAsia="en-US"/>
        </w:rPr>
        <w:t xml:space="preserve">ценностного   отношения   к  социальной   </w:t>
      </w:r>
      <w:r w:rsidR="004E0105" w:rsidRPr="004E0105">
        <w:rPr>
          <w:rFonts w:eastAsia="Georgia"/>
          <w:spacing w:val="-4"/>
          <w:lang w:eastAsia="en-US"/>
        </w:rPr>
        <w:t xml:space="preserve">реальности   </w:t>
      </w:r>
      <w:r w:rsidR="004E0105" w:rsidRPr="004E0105">
        <w:rPr>
          <w:rFonts w:eastAsia="Georgia"/>
          <w:lang w:eastAsia="en-US"/>
        </w:rPr>
        <w:t xml:space="preserve">в </w:t>
      </w:r>
      <w:r w:rsidR="004E0105" w:rsidRPr="004E0105">
        <w:rPr>
          <w:rFonts w:eastAsia="Georgia"/>
          <w:spacing w:val="-6"/>
          <w:lang w:eastAsia="en-US"/>
        </w:rPr>
        <w:t>целом;</w:t>
      </w:r>
    </w:p>
    <w:p w:rsidR="004E0105" w:rsidRPr="004E0105" w:rsidRDefault="007A4628" w:rsidP="007A4628">
      <w:pPr>
        <w:pStyle w:val="a3"/>
        <w:rPr>
          <w:rFonts w:eastAsia="Georgia"/>
          <w:lang w:eastAsia="en-US"/>
        </w:rPr>
      </w:pPr>
      <w:r>
        <w:rPr>
          <w:rFonts w:eastAsia="Georgia"/>
          <w:w w:val="105"/>
          <w:lang w:eastAsia="en-US"/>
        </w:rPr>
        <w:t xml:space="preserve">--- </w:t>
      </w:r>
      <w:r w:rsidR="004E0105" w:rsidRPr="004E0105">
        <w:rPr>
          <w:rFonts w:eastAsia="Georgia"/>
          <w:w w:val="105"/>
          <w:lang w:eastAsia="en-US"/>
        </w:rPr>
        <w:t>третий уровень — п</w:t>
      </w:r>
      <w:r>
        <w:rPr>
          <w:rFonts w:eastAsia="Georgia"/>
          <w:w w:val="105"/>
          <w:lang w:eastAsia="en-US"/>
        </w:rPr>
        <w:t>олучение школьником опыта само</w:t>
      </w:r>
      <w:r w:rsidR="004E0105" w:rsidRPr="004E0105">
        <w:rPr>
          <w:rFonts w:eastAsia="Georgia"/>
          <w:w w:val="105"/>
          <w:lang w:eastAsia="en-US"/>
        </w:rPr>
        <w:t>стоятельного общественного</w:t>
      </w:r>
      <w:r w:rsidR="004E0105" w:rsidRPr="004E0105">
        <w:rPr>
          <w:rFonts w:eastAsia="Georgia"/>
          <w:spacing w:val="1"/>
          <w:w w:val="105"/>
          <w:lang w:eastAsia="en-US"/>
        </w:rPr>
        <w:t xml:space="preserve"> </w:t>
      </w:r>
      <w:r w:rsidR="004E0105" w:rsidRPr="004E0105">
        <w:rPr>
          <w:rFonts w:eastAsia="Georgia"/>
          <w:w w:val="105"/>
          <w:lang w:eastAsia="en-US"/>
        </w:rPr>
        <w:t>действия.</w:t>
      </w:r>
    </w:p>
    <w:p w:rsidR="004E0105" w:rsidRDefault="007A4628" w:rsidP="007A4628">
      <w:pPr>
        <w:pStyle w:val="a3"/>
        <w:rPr>
          <w:rFonts w:eastAsia="Georgia"/>
          <w:spacing w:val="-3"/>
          <w:w w:val="105"/>
          <w:lang w:eastAsia="en-US"/>
        </w:rPr>
      </w:pPr>
      <w:r>
        <w:rPr>
          <w:rFonts w:eastAsia="Georgia"/>
          <w:spacing w:val="-3"/>
          <w:w w:val="105"/>
          <w:lang w:eastAsia="en-US"/>
        </w:rPr>
        <w:lastRenderedPageBreak/>
        <w:t xml:space="preserve">    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Достижение </w:t>
      </w:r>
      <w:r w:rsidR="004E0105" w:rsidRPr="004E0105">
        <w:rPr>
          <w:rFonts w:eastAsia="Georgia"/>
          <w:w w:val="105"/>
          <w:lang w:eastAsia="en-US"/>
        </w:rPr>
        <w:t xml:space="preserve">трёх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уровней воспитательных </w:t>
      </w:r>
      <w:r w:rsidR="004E0105" w:rsidRPr="004E0105">
        <w:rPr>
          <w:rFonts w:eastAsia="Georgia"/>
          <w:spacing w:val="-4"/>
          <w:w w:val="105"/>
          <w:lang w:eastAsia="en-US"/>
        </w:rPr>
        <w:t xml:space="preserve">результатов </w:t>
      </w:r>
      <w:r>
        <w:rPr>
          <w:rFonts w:eastAsia="Georgia"/>
          <w:spacing w:val="-3"/>
          <w:w w:val="105"/>
          <w:lang w:eastAsia="en-US"/>
        </w:rPr>
        <w:t>спо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собствует </w:t>
      </w:r>
      <w:r w:rsidR="004E0105" w:rsidRPr="004E0105">
        <w:rPr>
          <w:rFonts w:eastAsia="Georgia"/>
          <w:w w:val="105"/>
          <w:lang w:eastAsia="en-US"/>
        </w:rPr>
        <w:t xml:space="preserve">формированию у </w:t>
      </w:r>
      <w:r w:rsidR="004E0105" w:rsidRPr="004E0105">
        <w:rPr>
          <w:rFonts w:eastAsia="Georgia"/>
          <w:spacing w:val="-4"/>
          <w:w w:val="105"/>
          <w:lang w:eastAsia="en-US"/>
        </w:rPr>
        <w:t xml:space="preserve">школьников коммуникативной, этической,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социальной, гражданской компетентностей </w:t>
      </w:r>
      <w:r w:rsidR="004E0105" w:rsidRPr="004E0105">
        <w:rPr>
          <w:rFonts w:eastAsia="Georgia"/>
          <w:w w:val="105"/>
          <w:lang w:eastAsia="en-US"/>
        </w:rPr>
        <w:t xml:space="preserve">и </w:t>
      </w:r>
      <w:r w:rsidR="004E0105" w:rsidRPr="004E0105">
        <w:rPr>
          <w:rFonts w:eastAsia="Georgia"/>
          <w:spacing w:val="-4"/>
          <w:w w:val="105"/>
          <w:lang w:eastAsia="en-US"/>
        </w:rPr>
        <w:t xml:space="preserve">социокультурной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идентичности </w:t>
      </w:r>
      <w:r w:rsidR="004E0105" w:rsidRPr="004E0105">
        <w:rPr>
          <w:rFonts w:eastAsia="Georgia"/>
          <w:w w:val="105"/>
          <w:lang w:eastAsia="en-US"/>
        </w:rPr>
        <w:t xml:space="preserve">в её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национально-государственном, </w:t>
      </w:r>
      <w:r w:rsidR="004E0105" w:rsidRPr="004E0105">
        <w:rPr>
          <w:rFonts w:eastAsia="Georgia"/>
          <w:spacing w:val="-4"/>
          <w:w w:val="105"/>
          <w:lang w:eastAsia="en-US"/>
        </w:rPr>
        <w:t xml:space="preserve">этническом, </w:t>
      </w:r>
      <w:r w:rsidR="004E0105" w:rsidRPr="004E0105">
        <w:rPr>
          <w:rFonts w:eastAsia="Georgia"/>
          <w:spacing w:val="-3"/>
          <w:w w:val="105"/>
          <w:lang w:eastAsia="en-US"/>
        </w:rPr>
        <w:t xml:space="preserve">религиозном, гендерном </w:t>
      </w:r>
      <w:r w:rsidR="004E0105" w:rsidRPr="004E0105">
        <w:rPr>
          <w:rFonts w:eastAsia="Georgia"/>
          <w:w w:val="105"/>
          <w:lang w:eastAsia="en-US"/>
        </w:rPr>
        <w:t xml:space="preserve">и </w:t>
      </w:r>
      <w:r w:rsidR="004E0105" w:rsidRPr="004E0105">
        <w:rPr>
          <w:rFonts w:eastAsia="Georgia"/>
          <w:spacing w:val="-3"/>
          <w:w w:val="105"/>
          <w:lang w:eastAsia="en-US"/>
        </w:rPr>
        <w:t>других   аспектах.</w:t>
      </w:r>
    </w:p>
    <w:p w:rsidR="00B32E08" w:rsidRPr="00C35803" w:rsidRDefault="00B32E08" w:rsidP="00B32E08">
      <w:pPr>
        <w:jc w:val="both"/>
        <w:rPr>
          <w:color w:val="000000"/>
        </w:rPr>
      </w:pPr>
      <w:r w:rsidRPr="00C35803">
        <w:rPr>
          <w:color w:val="000000"/>
        </w:rPr>
        <w:t xml:space="preserve">Обучение по программе курса  «Основы религиозных культур и светской этики», модуль «Основы светской этики»  направлено на достижение  следующих личностных, </w:t>
      </w:r>
      <w:proofErr w:type="spellStart"/>
      <w:r w:rsidRPr="00C35803">
        <w:rPr>
          <w:color w:val="000000"/>
        </w:rPr>
        <w:t>метапредметных</w:t>
      </w:r>
      <w:proofErr w:type="spellEnd"/>
      <w:r w:rsidRPr="00C35803">
        <w:rPr>
          <w:color w:val="000000"/>
        </w:rPr>
        <w:t xml:space="preserve"> и предметных результатов  освоения содержания.</w:t>
      </w:r>
    </w:p>
    <w:p w:rsidR="00B32E08" w:rsidRPr="00C35803" w:rsidRDefault="00B32E08" w:rsidP="00B32E08">
      <w:pPr>
        <w:jc w:val="both"/>
        <w:rPr>
          <w:b/>
          <w:i/>
          <w:color w:val="000000"/>
        </w:rPr>
      </w:pPr>
      <w:r w:rsidRPr="00C35803">
        <w:rPr>
          <w:color w:val="000000"/>
        </w:rPr>
        <w:tab/>
      </w:r>
      <w:r w:rsidRPr="00C35803">
        <w:rPr>
          <w:b/>
          <w:i/>
          <w:color w:val="000000"/>
        </w:rPr>
        <w:t>Личностные результаты:</w:t>
      </w:r>
    </w:p>
    <w:p w:rsidR="00B32E08" w:rsidRPr="00C35803" w:rsidRDefault="00B32E08" w:rsidP="00B32E08">
      <w:pPr>
        <w:numPr>
          <w:ilvl w:val="0"/>
          <w:numId w:val="34"/>
        </w:numPr>
        <w:jc w:val="both"/>
        <w:rPr>
          <w:color w:val="000000"/>
        </w:rPr>
      </w:pPr>
      <w:r w:rsidRPr="00C35803">
        <w:rPr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B32E08" w:rsidRPr="00C35803" w:rsidRDefault="00B32E08" w:rsidP="00B32E08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B32E08" w:rsidRPr="00C35803" w:rsidRDefault="00B32E08" w:rsidP="00B32E08">
      <w:pPr>
        <w:numPr>
          <w:ilvl w:val="0"/>
          <w:numId w:val="34"/>
        </w:numPr>
        <w:jc w:val="both"/>
        <w:rPr>
          <w:color w:val="000000"/>
        </w:rPr>
      </w:pPr>
      <w:r w:rsidRPr="00C35803">
        <w:rPr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B32E08" w:rsidRPr="00C35803" w:rsidRDefault="00B32E08" w:rsidP="00B32E08">
      <w:pPr>
        <w:numPr>
          <w:ilvl w:val="0"/>
          <w:numId w:val="34"/>
        </w:numPr>
        <w:jc w:val="both"/>
        <w:rPr>
          <w:color w:val="000000"/>
        </w:rPr>
      </w:pPr>
      <w:r w:rsidRPr="00C35803">
        <w:rPr>
          <w:color w:val="000000"/>
        </w:rPr>
        <w:t>развитие этических чувств  как регуляторов морального поведения;</w:t>
      </w:r>
    </w:p>
    <w:p w:rsidR="00B32E08" w:rsidRPr="00C35803" w:rsidRDefault="00B32E08" w:rsidP="00B32E08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B32E08" w:rsidRPr="00C35803" w:rsidRDefault="00B32E08" w:rsidP="00B32E08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B32E08" w:rsidRPr="00C35803" w:rsidRDefault="00B32E08" w:rsidP="00B32E08">
      <w:pPr>
        <w:numPr>
          <w:ilvl w:val="0"/>
          <w:numId w:val="34"/>
        </w:numPr>
        <w:jc w:val="both"/>
        <w:rPr>
          <w:color w:val="000000"/>
        </w:rPr>
      </w:pPr>
      <w:r w:rsidRPr="00C35803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B32E08" w:rsidRPr="00C35803" w:rsidRDefault="00B32E08" w:rsidP="00B32E08">
      <w:pPr>
        <w:jc w:val="both"/>
        <w:rPr>
          <w:color w:val="000000"/>
        </w:rPr>
      </w:pPr>
      <w:r w:rsidRPr="00C35803">
        <w:rPr>
          <w:color w:val="000000"/>
        </w:rPr>
        <w:tab/>
      </w:r>
      <w:proofErr w:type="spellStart"/>
      <w:r w:rsidRPr="00C35803">
        <w:rPr>
          <w:b/>
          <w:i/>
          <w:color w:val="000000"/>
        </w:rPr>
        <w:t>Метапредметные</w:t>
      </w:r>
      <w:proofErr w:type="spellEnd"/>
      <w:r w:rsidRPr="00C35803">
        <w:rPr>
          <w:b/>
          <w:i/>
          <w:color w:val="000000"/>
        </w:rPr>
        <w:t xml:space="preserve"> результаты</w:t>
      </w:r>
      <w:r w:rsidRPr="00C35803">
        <w:rPr>
          <w:color w:val="000000"/>
        </w:rPr>
        <w:t>:</w:t>
      </w:r>
    </w:p>
    <w:p w:rsidR="00B32E08" w:rsidRPr="00C35803" w:rsidRDefault="00B32E08" w:rsidP="00B32E08">
      <w:pPr>
        <w:numPr>
          <w:ilvl w:val="0"/>
          <w:numId w:val="35"/>
        </w:numPr>
        <w:jc w:val="both"/>
        <w:rPr>
          <w:color w:val="000000"/>
        </w:rPr>
      </w:pPr>
      <w:r w:rsidRPr="00C35803">
        <w:rPr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B32E08" w:rsidRPr="00C35803" w:rsidRDefault="00B32E08" w:rsidP="00B32E08">
      <w:pPr>
        <w:numPr>
          <w:ilvl w:val="0"/>
          <w:numId w:val="3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</w:r>
    </w:p>
    <w:p w:rsidR="00B32E08" w:rsidRPr="00C35803" w:rsidRDefault="00B32E08" w:rsidP="00B32E08">
      <w:pPr>
        <w:numPr>
          <w:ilvl w:val="0"/>
          <w:numId w:val="35"/>
        </w:numPr>
        <w:jc w:val="both"/>
        <w:rPr>
          <w:color w:val="000000"/>
        </w:rPr>
      </w:pPr>
      <w:r w:rsidRPr="00C35803">
        <w:rPr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B32E08" w:rsidRPr="00C35803" w:rsidRDefault="00B32E08" w:rsidP="00B32E08">
      <w:pPr>
        <w:numPr>
          <w:ilvl w:val="0"/>
          <w:numId w:val="35"/>
        </w:numPr>
        <w:jc w:val="both"/>
        <w:rPr>
          <w:color w:val="000000"/>
        </w:rPr>
      </w:pPr>
      <w:r w:rsidRPr="00C35803">
        <w:rPr>
          <w:color w:val="000000"/>
        </w:rPr>
        <w:t>умение осуществлять информационный поиск для выполнения учебных заданий;</w:t>
      </w:r>
    </w:p>
    <w:p w:rsidR="00B32E08" w:rsidRPr="00C35803" w:rsidRDefault="00B32E08" w:rsidP="00B32E08">
      <w:pPr>
        <w:numPr>
          <w:ilvl w:val="0"/>
          <w:numId w:val="35"/>
        </w:numPr>
        <w:jc w:val="both"/>
        <w:rPr>
          <w:color w:val="000000"/>
        </w:rPr>
      </w:pPr>
      <w:r w:rsidRPr="00C35803">
        <w:rPr>
          <w:color w:val="000000"/>
        </w:rPr>
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</w:r>
    </w:p>
    <w:p w:rsidR="00B32E08" w:rsidRPr="00C35803" w:rsidRDefault="00B32E08" w:rsidP="00B32E08">
      <w:pPr>
        <w:numPr>
          <w:ilvl w:val="0"/>
          <w:numId w:val="3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</w:r>
    </w:p>
    <w:p w:rsidR="00B32E08" w:rsidRPr="00C35803" w:rsidRDefault="00B32E08" w:rsidP="00B32E08">
      <w:pPr>
        <w:numPr>
          <w:ilvl w:val="0"/>
          <w:numId w:val="3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</w:r>
    </w:p>
    <w:p w:rsidR="00B32E08" w:rsidRPr="00C35803" w:rsidRDefault="00B32E08" w:rsidP="00B32E08">
      <w:pPr>
        <w:numPr>
          <w:ilvl w:val="0"/>
          <w:numId w:val="3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</w:r>
    </w:p>
    <w:p w:rsidR="00B32E08" w:rsidRPr="00C35803" w:rsidRDefault="00B32E08" w:rsidP="00B32E08">
      <w:pPr>
        <w:jc w:val="both"/>
        <w:rPr>
          <w:b/>
          <w:i/>
          <w:color w:val="000000"/>
        </w:rPr>
      </w:pPr>
      <w:r w:rsidRPr="00C35803">
        <w:rPr>
          <w:color w:val="000000"/>
        </w:rPr>
        <w:lastRenderedPageBreak/>
        <w:tab/>
      </w:r>
      <w:r w:rsidRPr="00C35803">
        <w:rPr>
          <w:b/>
          <w:i/>
          <w:color w:val="000000"/>
        </w:rPr>
        <w:t xml:space="preserve">Предметные результаты: </w:t>
      </w:r>
    </w:p>
    <w:p w:rsidR="00B32E08" w:rsidRPr="00C35803" w:rsidRDefault="00B32E08" w:rsidP="00B32E08">
      <w:pPr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35803">
        <w:rPr>
          <w:color w:val="000000"/>
        </w:rPr>
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B32E08" w:rsidRPr="00C35803" w:rsidRDefault="00B32E08" w:rsidP="00B32E08">
      <w:pPr>
        <w:numPr>
          <w:ilvl w:val="0"/>
          <w:numId w:val="36"/>
        </w:numPr>
        <w:jc w:val="both"/>
        <w:rPr>
          <w:color w:val="000000"/>
        </w:rPr>
      </w:pPr>
      <w:r w:rsidRPr="00C35803">
        <w:rPr>
          <w:color w:val="000000"/>
        </w:rPr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B32E08" w:rsidRPr="00C35803" w:rsidRDefault="00B32E08" w:rsidP="00B32E08">
      <w:pPr>
        <w:numPr>
          <w:ilvl w:val="0"/>
          <w:numId w:val="36"/>
        </w:numPr>
        <w:jc w:val="both"/>
        <w:rPr>
          <w:color w:val="000000"/>
        </w:rPr>
      </w:pPr>
      <w:r w:rsidRPr="00C35803">
        <w:rPr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B32E08" w:rsidRPr="00C35803" w:rsidRDefault="00B32E08" w:rsidP="00B32E08">
      <w:pPr>
        <w:numPr>
          <w:ilvl w:val="0"/>
          <w:numId w:val="36"/>
        </w:numPr>
        <w:jc w:val="both"/>
        <w:rPr>
          <w:color w:val="000000"/>
        </w:rPr>
      </w:pPr>
      <w:r w:rsidRPr="00C35803">
        <w:rPr>
          <w:color w:val="000000"/>
        </w:rPr>
        <w:t>осознание ценности человеческой жизни;</w:t>
      </w:r>
    </w:p>
    <w:p w:rsidR="00B32E08" w:rsidRPr="00C35803" w:rsidRDefault="00B32E08" w:rsidP="00B32E08">
      <w:pPr>
        <w:numPr>
          <w:ilvl w:val="0"/>
          <w:numId w:val="36"/>
        </w:numPr>
        <w:jc w:val="both"/>
        <w:rPr>
          <w:color w:val="000000"/>
        </w:rPr>
      </w:pPr>
      <w:r w:rsidRPr="00C35803">
        <w:rPr>
          <w:color w:val="000000"/>
        </w:rPr>
        <w:t>осознание ценности нравственности  и духовности  в человеческой жизни.</w:t>
      </w:r>
    </w:p>
    <w:p w:rsidR="00B32E08" w:rsidRPr="004E0105" w:rsidRDefault="00B32E08" w:rsidP="007A4628">
      <w:pPr>
        <w:pStyle w:val="a3"/>
        <w:rPr>
          <w:rFonts w:eastAsia="Georgia"/>
          <w:lang w:eastAsia="en-US"/>
        </w:rPr>
      </w:pPr>
    </w:p>
    <w:p w:rsidR="00B32E08" w:rsidRDefault="009002C8" w:rsidP="00B32E08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9002C8">
        <w:rPr>
          <w:rFonts w:eastAsia="Calibri"/>
          <w:b/>
          <w:sz w:val="28"/>
          <w:szCs w:val="28"/>
          <w:lang w:eastAsia="en-US"/>
        </w:rPr>
        <w:t>Содержание</w:t>
      </w:r>
      <w:r w:rsidR="00A2490D">
        <w:rPr>
          <w:rFonts w:eastAsia="Calibri"/>
          <w:b/>
          <w:sz w:val="28"/>
          <w:szCs w:val="28"/>
          <w:lang w:eastAsia="en-US"/>
        </w:rPr>
        <w:t xml:space="preserve"> учебного предмета «Основы светской этики»</w:t>
      </w:r>
      <w:r w:rsidR="00C34E06">
        <w:rPr>
          <w:rFonts w:eastAsia="Calibri"/>
          <w:b/>
          <w:sz w:val="28"/>
          <w:szCs w:val="28"/>
          <w:lang w:eastAsia="en-US"/>
        </w:rPr>
        <w:t>.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Основное содержание курса «Основы религиозных культур и светской этики»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Учебный курс «Основы религиозных культур и светской этики» представляет собой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единый комплекс структурно и содержательно связанных друг с другом шести учебных модулей: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«Основы православной культуры», «Основы исламской культуры», «Основы буддийской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культуры», «Основы иудейской культуры», «Основы мировых религиозных культур», «Основы светской этики».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CA2BD1" w:rsidRP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Содержание каждого из шести модулей учебного курса организовано в рамках четырёх</w:t>
      </w:r>
    </w:p>
    <w:p w:rsidR="00CA2BD1" w:rsidRDefault="00CA2BD1" w:rsidP="00CA2B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2BD1">
        <w:rPr>
          <w:rFonts w:eastAsia="Calibri"/>
          <w:lang w:eastAsia="en-US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этики».</w:t>
      </w:r>
    </w:p>
    <w:p w:rsidR="00A2490D" w:rsidRDefault="00DB05D7" w:rsidP="00A2490D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Основное содержание учебного предмета «Основы светской этики»</w:t>
      </w:r>
      <w:r w:rsidR="00A2490D" w:rsidRPr="00A2490D">
        <w:rPr>
          <w:rFonts w:eastAsia="Calibri"/>
          <w:b/>
          <w:lang w:eastAsia="en-US"/>
        </w:rPr>
        <w:t xml:space="preserve"> (34 часа)</w:t>
      </w:r>
    </w:p>
    <w:p w:rsidR="00596316" w:rsidRPr="00596316" w:rsidRDefault="00596316" w:rsidP="003711EE">
      <w:pPr>
        <w:pStyle w:val="a3"/>
      </w:pPr>
      <w:r w:rsidRPr="00596316">
        <w:t>Россия – наша Родина.</w:t>
      </w:r>
    </w:p>
    <w:p w:rsidR="00596316" w:rsidRPr="00596316" w:rsidRDefault="00596316" w:rsidP="003711EE">
      <w:pPr>
        <w:pStyle w:val="a3"/>
      </w:pPr>
      <w:r w:rsidRPr="00596316"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96316" w:rsidRPr="00596316" w:rsidRDefault="00596316" w:rsidP="003711EE">
      <w:pPr>
        <w:pStyle w:val="a3"/>
      </w:pPr>
      <w:r w:rsidRPr="00596316">
        <w:t>Любовь и уважение к Отечеству. Патриотизм многонационального и многоконфессионального народа России.</w:t>
      </w:r>
    </w:p>
    <w:p w:rsidR="00596316" w:rsidRDefault="00596316" w:rsidP="003711EE">
      <w:pPr>
        <w:pStyle w:val="a3"/>
        <w:rPr>
          <w:b/>
        </w:rPr>
      </w:pPr>
    </w:p>
    <w:p w:rsidR="00266A06" w:rsidRPr="00266A06" w:rsidRDefault="00266A06" w:rsidP="00266A06">
      <w:pPr>
        <w:pStyle w:val="a3"/>
        <w:rPr>
          <w:b/>
        </w:rPr>
      </w:pPr>
      <w:r w:rsidRPr="00266A06">
        <w:rPr>
          <w:b/>
        </w:rPr>
        <w:t>Темы творческих работ:</w:t>
      </w:r>
    </w:p>
    <w:p w:rsidR="00266A06" w:rsidRPr="00266A06" w:rsidRDefault="00266A06" w:rsidP="00266A06">
      <w:pPr>
        <w:pStyle w:val="a3"/>
      </w:pPr>
      <w:r w:rsidRPr="00266A06">
        <w:t>Россия – Родина моя.</w:t>
      </w:r>
    </w:p>
    <w:p w:rsidR="00266A06" w:rsidRPr="00266A06" w:rsidRDefault="00266A06" w:rsidP="00266A06">
      <w:pPr>
        <w:pStyle w:val="a3"/>
      </w:pPr>
      <w:r w:rsidRPr="00266A06">
        <w:t>Составление правил (кодекса) дружбы.</w:t>
      </w:r>
    </w:p>
    <w:p w:rsidR="00266A06" w:rsidRPr="00266A06" w:rsidRDefault="00266A06" w:rsidP="00266A06">
      <w:pPr>
        <w:pStyle w:val="a3"/>
      </w:pPr>
      <w:r w:rsidRPr="00266A06">
        <w:t>Моя родословная.</w:t>
      </w:r>
    </w:p>
    <w:p w:rsidR="00266A06" w:rsidRPr="00266A06" w:rsidRDefault="00266A06" w:rsidP="00266A06">
      <w:pPr>
        <w:pStyle w:val="a3"/>
      </w:pPr>
      <w:r w:rsidRPr="00266A06">
        <w:t>Мини-сочинение «Моя семья».</w:t>
      </w:r>
    </w:p>
    <w:p w:rsidR="00266A06" w:rsidRPr="00266A06" w:rsidRDefault="00266A06" w:rsidP="00266A06">
      <w:pPr>
        <w:pStyle w:val="a3"/>
      </w:pPr>
      <w:r w:rsidRPr="00266A06">
        <w:t>Семейные традиции.</w:t>
      </w:r>
    </w:p>
    <w:p w:rsidR="00266A06" w:rsidRPr="00266A06" w:rsidRDefault="00266A06" w:rsidP="00266A06">
      <w:pPr>
        <w:pStyle w:val="a3"/>
      </w:pPr>
      <w:r w:rsidRPr="00266A06">
        <w:t>Народные праздники.</w:t>
      </w:r>
    </w:p>
    <w:p w:rsidR="00266A06" w:rsidRPr="00266A06" w:rsidRDefault="00266A06" w:rsidP="00266A06">
      <w:pPr>
        <w:pStyle w:val="a3"/>
      </w:pPr>
      <w:r w:rsidRPr="00266A06">
        <w:t>Защитники Отечества.</w:t>
      </w:r>
    </w:p>
    <w:p w:rsidR="00266A06" w:rsidRPr="00266A06" w:rsidRDefault="00266A06" w:rsidP="00266A06">
      <w:pPr>
        <w:pStyle w:val="a3"/>
      </w:pPr>
      <w:r w:rsidRPr="00266A06">
        <w:t>Добро и зло в русских народных сказках.</w:t>
      </w:r>
    </w:p>
    <w:p w:rsidR="00266A06" w:rsidRPr="00266A06" w:rsidRDefault="00266A06" w:rsidP="00266A06">
      <w:pPr>
        <w:pStyle w:val="a3"/>
      </w:pPr>
      <w:r w:rsidRPr="00266A06">
        <w:t>Вот что значит настоящий, верный друг.</w:t>
      </w:r>
    </w:p>
    <w:p w:rsidR="00266A06" w:rsidRPr="00266A06" w:rsidRDefault="00266A06" w:rsidP="00266A06">
      <w:pPr>
        <w:pStyle w:val="a3"/>
      </w:pPr>
    </w:p>
    <w:p w:rsidR="00266A06" w:rsidRPr="00266A06" w:rsidRDefault="00266A06" w:rsidP="00266A06">
      <w:pPr>
        <w:pStyle w:val="a3"/>
        <w:rPr>
          <w:b/>
        </w:rPr>
      </w:pPr>
      <w:r w:rsidRPr="00266A06">
        <w:rPr>
          <w:b/>
        </w:rPr>
        <w:t>Темы проектов:</w:t>
      </w:r>
    </w:p>
    <w:p w:rsidR="00266A06" w:rsidRPr="00266A06" w:rsidRDefault="00266A06" w:rsidP="00266A06">
      <w:pPr>
        <w:pStyle w:val="a3"/>
      </w:pPr>
      <w:r w:rsidRPr="00266A06">
        <w:t>Семейные праздники.</w:t>
      </w:r>
    </w:p>
    <w:p w:rsidR="00266A06" w:rsidRPr="00266A06" w:rsidRDefault="00266A06" w:rsidP="00266A06">
      <w:pPr>
        <w:pStyle w:val="a3"/>
      </w:pPr>
      <w:r w:rsidRPr="00266A06">
        <w:t>Моё любимое дело</w:t>
      </w:r>
    </w:p>
    <w:p w:rsidR="00266A06" w:rsidRPr="00266A06" w:rsidRDefault="00266A06" w:rsidP="00266A06">
      <w:pPr>
        <w:pStyle w:val="a3"/>
      </w:pPr>
      <w:r w:rsidRPr="00266A06">
        <w:t>Мой прадедушка – участник Великой Отечественной войны.</w:t>
      </w:r>
    </w:p>
    <w:p w:rsidR="00266A06" w:rsidRPr="00266A06" w:rsidRDefault="00266A06" w:rsidP="00266A06">
      <w:pPr>
        <w:pStyle w:val="a3"/>
      </w:pPr>
      <w:r w:rsidRPr="00266A06">
        <w:t>Правила поведения в школе (в общественных местах, в транспорте).</w:t>
      </w:r>
    </w:p>
    <w:p w:rsidR="00266A06" w:rsidRPr="00266A06" w:rsidRDefault="00266A06" w:rsidP="00266A06">
      <w:pPr>
        <w:pStyle w:val="a3"/>
      </w:pPr>
      <w:r w:rsidRPr="00266A06">
        <w:t>Диалог культур во имя гражданского мира и согласия</w:t>
      </w:r>
    </w:p>
    <w:p w:rsidR="00266A06" w:rsidRPr="00596316" w:rsidRDefault="00266A06" w:rsidP="00266A06">
      <w:pPr>
        <w:pStyle w:val="a3"/>
        <w:rPr>
          <w:b/>
          <w:bCs/>
          <w:iCs/>
        </w:rPr>
      </w:pPr>
    </w:p>
    <w:p w:rsidR="003711EE" w:rsidRDefault="003711EE" w:rsidP="006A0226">
      <w:pPr>
        <w:pStyle w:val="a3"/>
      </w:pPr>
    </w:p>
    <w:p w:rsidR="003711EE" w:rsidRDefault="003711EE" w:rsidP="00B32E08">
      <w:pPr>
        <w:pStyle w:val="a3"/>
        <w:jc w:val="center"/>
      </w:pPr>
    </w:p>
    <w:p w:rsidR="009002C8" w:rsidRDefault="004B6FAA" w:rsidP="00B32E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9002C8" w:rsidRPr="009002C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C609E" w:rsidRDefault="006C609E" w:rsidP="00B32E08">
      <w:pPr>
        <w:pStyle w:val="a3"/>
        <w:jc w:val="center"/>
        <w:rPr>
          <w:b/>
          <w:sz w:val="28"/>
          <w:szCs w:val="28"/>
        </w:rPr>
      </w:pPr>
    </w:p>
    <w:p w:rsidR="006C609E" w:rsidRPr="006C609E" w:rsidRDefault="006C609E" w:rsidP="006C609E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  <w:r w:rsidRPr="006C609E">
        <w:rPr>
          <w:b/>
          <w:sz w:val="28"/>
          <w:szCs w:val="28"/>
        </w:rPr>
        <w:t>модуля «Основы светской этики» (34 часа)</w:t>
      </w:r>
      <w:r w:rsidR="00C34E06">
        <w:rPr>
          <w:b/>
          <w:sz w:val="28"/>
          <w:szCs w:val="28"/>
        </w:rPr>
        <w:t>.</w:t>
      </w:r>
    </w:p>
    <w:p w:rsidR="006C609E" w:rsidRPr="006C609E" w:rsidRDefault="006C609E" w:rsidP="006C609E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2"/>
        <w:gridCol w:w="2268"/>
        <w:gridCol w:w="4677"/>
        <w:gridCol w:w="5671"/>
        <w:gridCol w:w="1559"/>
      </w:tblGrid>
      <w:tr w:rsidR="006C609E" w:rsidRPr="006C609E" w:rsidTr="00067618">
        <w:trPr>
          <w:trHeight w:val="1114"/>
        </w:trPr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№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п/п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Тема    урока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Основные элементы содержания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Планируемые результаты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Характеристика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</w:tr>
      <w:tr w:rsidR="006C609E" w:rsidRPr="006C609E" w:rsidTr="00067618">
        <w:trPr>
          <w:trHeight w:val="66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sz w:val="28"/>
                <w:szCs w:val="28"/>
              </w:rPr>
            </w:pPr>
            <w:r w:rsidRPr="006C609E">
              <w:rPr>
                <w:sz w:val="28"/>
                <w:szCs w:val="28"/>
              </w:rPr>
              <w:t>Раздел № 1.</w:t>
            </w:r>
          </w:p>
        </w:tc>
        <w:tc>
          <w:tcPr>
            <w:tcW w:w="119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6C609E">
              <w:rPr>
                <w:b/>
                <w:sz w:val="28"/>
                <w:szCs w:val="28"/>
              </w:rPr>
              <w:t>Введение. Духовные ценности и нравственные идеалы в жизни человека и общества. 1ч.</w:t>
            </w: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1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spacing w:after="150"/>
              <w:rPr>
                <w:rFonts w:ascii="Arial" w:hAnsi="Arial" w:cs="Arial"/>
                <w:color w:val="767676"/>
                <w:sz w:val="21"/>
                <w:szCs w:val="21"/>
              </w:rPr>
            </w:pPr>
            <w:r w:rsidRPr="006C609E">
              <w:rPr>
                <w:bCs/>
              </w:rPr>
              <w:t>Введение в предмет</w:t>
            </w:r>
            <w:r w:rsidRPr="006C609E">
              <w:rPr>
                <w:color w:val="767676"/>
              </w:rPr>
              <w:t xml:space="preserve"> </w:t>
            </w:r>
            <w:r w:rsidRPr="006C609E">
              <w:rPr>
                <w:color w:val="FF0000"/>
              </w:rPr>
              <w:lastRenderedPageBreak/>
              <w:t>Россия -  наша Родина.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contextualSpacing/>
            </w:pPr>
            <w:r w:rsidRPr="006C609E">
              <w:lastRenderedPageBreak/>
              <w:t xml:space="preserve">Познакомить учащихся с новым </w:t>
            </w:r>
            <w:r w:rsidRPr="006C609E">
              <w:lastRenderedPageBreak/>
              <w:t>предметом «Основы духовно-нравственной культуры народов России», с учебником «Основы светской этики».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contextualSpacing/>
            </w:pPr>
            <w:r w:rsidRPr="006C609E">
              <w:t xml:space="preserve">Народы России, их духовно – нравственная культура. Понятие Родины. Древняя Русь. Происхождение названий </w:t>
            </w:r>
            <w:r w:rsidRPr="006C609E">
              <w:rPr>
                <w:i/>
              </w:rPr>
              <w:t>Русь, русские.</w:t>
            </w:r>
            <w:r w:rsidRPr="006C609E">
              <w:t xml:space="preserve"> Наша Родина  - Россия, её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6C609E">
              <w:rPr>
                <w:i/>
              </w:rPr>
              <w:t>Национальность</w:t>
            </w:r>
            <w:r w:rsidRPr="006C609E">
              <w:t xml:space="preserve"> и </w:t>
            </w:r>
            <w:r w:rsidRPr="006C609E">
              <w:rPr>
                <w:i/>
              </w:rPr>
              <w:t xml:space="preserve">раса. </w:t>
            </w:r>
            <w:r w:rsidRPr="006C609E">
              <w:t>Древние города России, их памятники культуры.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both"/>
            </w:pPr>
            <w:r w:rsidRPr="006C609E">
              <w:lastRenderedPageBreak/>
              <w:t xml:space="preserve">Иметь представление о понятиях: Родина, Россия, </w:t>
            </w:r>
            <w:r w:rsidRPr="006C609E">
              <w:lastRenderedPageBreak/>
              <w:t>национальность, раса; кто такие славяне.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contextualSpacing/>
              <w:jc w:val="both"/>
            </w:pPr>
            <w:r w:rsidRPr="006C609E">
              <w:t xml:space="preserve"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 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 xml:space="preserve">Творческая </w:t>
            </w:r>
            <w:r w:rsidRPr="006C609E">
              <w:lastRenderedPageBreak/>
              <w:t>работа №1 «Россия- Родина моя».</w:t>
            </w: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  <w:tc>
          <w:tcPr>
            <w:tcW w:w="2268" w:type="dxa"/>
          </w:tcPr>
          <w:p w:rsidR="006C609E" w:rsidRPr="006C609E" w:rsidRDefault="006C609E" w:rsidP="006C609E">
            <w:pPr>
              <w:spacing w:after="150"/>
              <w:rPr>
                <w:b/>
                <w:bCs/>
                <w:color w:val="767676"/>
              </w:rPr>
            </w:pPr>
            <w:r w:rsidRPr="006C609E">
              <w:rPr>
                <w:sz w:val="28"/>
                <w:szCs w:val="28"/>
              </w:rPr>
              <w:t>Раздел № 2.</w:t>
            </w:r>
          </w:p>
        </w:tc>
        <w:tc>
          <w:tcPr>
            <w:tcW w:w="11907" w:type="dxa"/>
            <w:gridSpan w:val="3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center"/>
              <w:rPr>
                <w:b/>
                <w:sz w:val="28"/>
                <w:szCs w:val="28"/>
              </w:rPr>
            </w:pPr>
            <w:r w:rsidRPr="006C609E">
              <w:rPr>
                <w:b/>
                <w:sz w:val="28"/>
                <w:szCs w:val="28"/>
              </w:rPr>
              <w:t>Основы религиозных культур и светской этики. 16 ч.</w:t>
            </w:r>
          </w:p>
        </w:tc>
      </w:tr>
      <w:tr w:rsidR="006C609E" w:rsidRPr="006C609E" w:rsidTr="00067618">
        <w:trPr>
          <w:trHeight w:val="61"/>
        </w:trPr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  <w:r w:rsidRPr="006C609E">
              <w:t>2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Этика и её значение в жизни человека</w:t>
            </w:r>
            <w:r w:rsidRPr="006C609E">
              <w:rPr>
                <w:rFonts w:ascii="Calibri" w:hAnsi="Calibri"/>
              </w:rPr>
              <w:t>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92D050"/>
              </w:rPr>
            </w:pPr>
            <w:r w:rsidRPr="006C609E">
              <w:rPr>
                <w:rFonts w:eastAsia="Calibri"/>
                <w:w w:val="105"/>
                <w:lang w:eastAsia="en-US"/>
              </w:rPr>
              <w:t>Понятие этики. Взаимосвязь понятий этики, морали и нравственности. Этика светская и религиозная.</w:t>
            </w:r>
            <w:r w:rsidRPr="006C609E">
              <w:t xml:space="preserve"> Понятия </w:t>
            </w:r>
            <w:r w:rsidRPr="006C609E">
              <w:rPr>
                <w:i/>
              </w:rPr>
              <w:t xml:space="preserve">этика, мораль (нравственность). </w:t>
            </w:r>
            <w:r w:rsidRPr="006C609E">
              <w:t>Назначение этики, её категории.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этика, этикет, светский.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проявлять дружелюбие, культуру своего поведения; формулировать вопросы к тексту и отвечать на них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 xml:space="preserve">3 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Культура и мораль</w:t>
            </w:r>
            <w:r w:rsidRPr="006C609E">
              <w:rPr>
                <w:rFonts w:ascii="Calibri" w:hAnsi="Calibri"/>
              </w:rPr>
              <w:t>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Нормы морали.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eastAsiaTheme="minorHAnsi"/>
                <w:spacing w:val="-4"/>
                <w:lang w:eastAsia="en-US"/>
              </w:rPr>
              <w:t xml:space="preserve">Возникновение понятия </w:t>
            </w:r>
            <w:r w:rsidRPr="006C609E">
              <w:rPr>
                <w:rFonts w:eastAsiaTheme="minorHAnsi"/>
                <w:spacing w:val="-5"/>
                <w:lang w:eastAsia="en-US"/>
              </w:rPr>
              <w:t>«куль</w:t>
            </w:r>
            <w:r w:rsidRPr="006C609E">
              <w:rPr>
                <w:rFonts w:eastAsiaTheme="minorHAnsi"/>
                <w:spacing w:val="-2"/>
                <w:lang w:eastAsia="en-US"/>
              </w:rPr>
              <w:t xml:space="preserve">тура». </w:t>
            </w:r>
            <w:r w:rsidRPr="006C609E">
              <w:rPr>
                <w:rFonts w:eastAsiaTheme="minorHAnsi"/>
                <w:spacing w:val="-6"/>
                <w:lang w:eastAsia="en-US"/>
              </w:rPr>
              <w:t xml:space="preserve">Культура </w:t>
            </w:r>
            <w:r w:rsidRPr="006C609E">
              <w:rPr>
                <w:rFonts w:eastAsiaTheme="minorHAnsi"/>
                <w:lang w:eastAsia="en-US"/>
              </w:rPr>
              <w:t xml:space="preserve">и </w:t>
            </w:r>
            <w:r w:rsidRPr="006C609E">
              <w:rPr>
                <w:rFonts w:eastAsiaTheme="minorHAnsi"/>
                <w:spacing w:val="-4"/>
                <w:lang w:eastAsia="en-US"/>
              </w:rPr>
              <w:t xml:space="preserve">природа. </w:t>
            </w:r>
            <w:r w:rsidRPr="006C609E">
              <w:rPr>
                <w:rFonts w:eastAsiaTheme="minorHAnsi"/>
                <w:spacing w:val="-8"/>
                <w:lang w:eastAsia="en-US"/>
              </w:rPr>
              <w:t>Куль</w:t>
            </w:r>
            <w:r w:rsidRPr="006C609E">
              <w:rPr>
                <w:rFonts w:eastAsiaTheme="minorHAnsi"/>
                <w:lang w:eastAsia="en-US"/>
              </w:rPr>
              <w:t xml:space="preserve">туры  </w:t>
            </w:r>
            <w:r w:rsidRPr="006C609E">
              <w:rPr>
                <w:rFonts w:eastAsiaTheme="minorHAnsi"/>
                <w:spacing w:val="-3"/>
                <w:lang w:eastAsia="en-US"/>
              </w:rPr>
              <w:t xml:space="preserve">разных   стран   </w:t>
            </w:r>
            <w:r w:rsidRPr="006C609E">
              <w:rPr>
                <w:rFonts w:eastAsiaTheme="minorHAnsi"/>
                <w:lang w:eastAsia="en-US"/>
              </w:rPr>
              <w:t xml:space="preserve">и   </w:t>
            </w:r>
            <w:r w:rsidRPr="006C609E">
              <w:rPr>
                <w:rFonts w:eastAsiaTheme="minorHAnsi"/>
                <w:spacing w:val="-5"/>
                <w:lang w:eastAsia="en-US"/>
              </w:rPr>
              <w:t xml:space="preserve">народов, </w:t>
            </w:r>
            <w:r w:rsidRPr="006C609E">
              <w:rPr>
                <w:rFonts w:eastAsiaTheme="minorHAnsi"/>
                <w:spacing w:val="-3"/>
                <w:lang w:eastAsia="en-US"/>
              </w:rPr>
              <w:t xml:space="preserve">их </w:t>
            </w:r>
            <w:r w:rsidRPr="006C609E">
              <w:rPr>
                <w:rFonts w:eastAsiaTheme="minorHAnsi"/>
                <w:spacing w:val="-5"/>
                <w:lang w:eastAsia="en-US"/>
              </w:rPr>
              <w:t xml:space="preserve">взаимосвязь </w:t>
            </w:r>
            <w:r w:rsidRPr="006C609E">
              <w:rPr>
                <w:rFonts w:eastAsiaTheme="minorHAnsi"/>
                <w:lang w:eastAsia="en-US"/>
              </w:rPr>
              <w:t xml:space="preserve">и </w:t>
            </w:r>
            <w:r w:rsidRPr="006C609E">
              <w:rPr>
                <w:rFonts w:eastAsiaTheme="minorHAnsi"/>
                <w:spacing w:val="-6"/>
                <w:lang w:eastAsia="en-US"/>
              </w:rPr>
              <w:t xml:space="preserve">взаимовлияние. Материальная </w:t>
            </w:r>
            <w:r w:rsidRPr="006C609E">
              <w:rPr>
                <w:rFonts w:eastAsiaTheme="minorHAnsi"/>
                <w:lang w:eastAsia="en-US"/>
              </w:rPr>
              <w:t xml:space="preserve">и </w:t>
            </w:r>
            <w:r w:rsidRPr="006C609E">
              <w:rPr>
                <w:rFonts w:eastAsiaTheme="minorHAnsi"/>
                <w:spacing w:val="-6"/>
                <w:lang w:eastAsia="en-US"/>
              </w:rPr>
              <w:t xml:space="preserve">духовная </w:t>
            </w:r>
            <w:r w:rsidRPr="006C609E">
              <w:rPr>
                <w:rFonts w:eastAsiaTheme="minorHAnsi"/>
                <w:spacing w:val="-8"/>
                <w:lang w:eastAsia="en-US"/>
              </w:rPr>
              <w:t>культу</w:t>
            </w:r>
            <w:r w:rsidRPr="006C609E">
              <w:rPr>
                <w:rFonts w:eastAsiaTheme="minorHAnsi"/>
                <w:spacing w:val="-3"/>
                <w:lang w:eastAsia="en-US"/>
              </w:rPr>
              <w:t xml:space="preserve">ра.  </w:t>
            </w:r>
            <w:r w:rsidRPr="006C609E">
              <w:rPr>
                <w:rFonts w:eastAsiaTheme="minorHAnsi"/>
                <w:spacing w:val="-6"/>
                <w:lang w:eastAsia="en-US"/>
              </w:rPr>
              <w:t xml:space="preserve">Понятие  </w:t>
            </w:r>
            <w:r w:rsidRPr="006C609E">
              <w:rPr>
                <w:rFonts w:eastAsiaTheme="minorHAnsi"/>
                <w:lang w:eastAsia="en-US"/>
              </w:rPr>
              <w:t xml:space="preserve">о </w:t>
            </w:r>
            <w:r w:rsidRPr="006C609E">
              <w:rPr>
                <w:rFonts w:eastAsiaTheme="minorHAnsi"/>
                <w:spacing w:val="37"/>
                <w:lang w:eastAsia="en-US"/>
              </w:rPr>
              <w:t xml:space="preserve"> </w:t>
            </w:r>
            <w:r w:rsidRPr="006C609E">
              <w:rPr>
                <w:rFonts w:eastAsiaTheme="minorHAnsi"/>
                <w:spacing w:val="-6"/>
                <w:lang w:eastAsia="en-US"/>
              </w:rPr>
              <w:t>морали</w:t>
            </w:r>
            <w:r w:rsidRPr="006C609E">
              <w:t xml:space="preserve">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этика, этикет, манеры нравственность (мораль).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делам и поступкам.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63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Вежливость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Значение вежливости. Понятия </w:t>
            </w:r>
            <w:r w:rsidRPr="006C609E">
              <w:rPr>
                <w:i/>
              </w:rPr>
              <w:t xml:space="preserve">вежливость, уважение. </w:t>
            </w:r>
            <w:r w:rsidRPr="006C609E">
              <w:t xml:space="preserve">Происхождение слов </w:t>
            </w:r>
            <w:r w:rsidRPr="006C609E">
              <w:rPr>
                <w:i/>
              </w:rPr>
              <w:t>здравствуйте,</w:t>
            </w:r>
            <w:r w:rsidRPr="006C609E">
              <w:t xml:space="preserve"> </w:t>
            </w:r>
            <w:r w:rsidRPr="006C609E">
              <w:rPr>
                <w:i/>
              </w:rPr>
              <w:t>спасибо, пожалуйста</w:t>
            </w:r>
            <w:r w:rsidRPr="006C609E">
              <w:t xml:space="preserve">, их значения. Отношение к недостаткам и слабостям людей. Обида словом, </w:t>
            </w:r>
            <w:r w:rsidRPr="006C609E">
              <w:lastRenderedPageBreak/>
              <w:t>извинение. Этикет разговорной речи. Умение слушать друг друга.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Иметь представление о понятиях: вежливость, уважение, тактичность, скромность.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Уметь: осознанно использовать слова вежливости в разных жизненных ситуациях; соблюдать правила вежливости и этикета на улице, в школе и дома; </w:t>
            </w:r>
            <w:r w:rsidRPr="006C609E">
              <w:lastRenderedPageBreak/>
              <w:t>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735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Этикет</w:t>
            </w:r>
            <w:r w:rsidRPr="006C609E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Понятие </w:t>
            </w:r>
            <w:r w:rsidRPr="006C609E">
              <w:rPr>
                <w:i/>
              </w:rPr>
              <w:t>этикет</w:t>
            </w:r>
            <w:r w:rsidRPr="006C609E">
              <w:t>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правилах этикета за  столом.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r w:rsidRPr="006C609E">
              <w:t>Проект № 1 «Правила поведения в школе (в общественных местах, в транспорте)».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6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Этикет приветствия.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Понятия здравствуйте</w:t>
            </w:r>
            <w:r w:rsidRPr="006C609E">
              <w:rPr>
                <w:i/>
              </w:rPr>
              <w:t>, привет</w:t>
            </w:r>
            <w:r w:rsidRPr="006C609E">
              <w:t xml:space="preserve">.      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Обычай рукопожатия, обычай снимать головной убор. Этикет приветствия в школе и дома, на улице. Этикет разговорной речи. Умение слушать друг друга.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вежливость, уважение, тактичность, скромность.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7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Добро и зло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Понятия </w:t>
            </w:r>
            <w:r w:rsidRPr="006C609E">
              <w:rPr>
                <w:i/>
              </w:rPr>
              <w:t>добро</w:t>
            </w:r>
            <w:r w:rsidRPr="006C609E">
              <w:t xml:space="preserve"> и </w:t>
            </w:r>
            <w:r w:rsidRPr="006C609E">
              <w:rPr>
                <w:i/>
              </w:rPr>
              <w:t>зло</w:t>
            </w:r>
            <w:r w:rsidRPr="006C609E">
              <w:t xml:space="preserve">. Слова с корнем </w:t>
            </w:r>
            <w:r w:rsidRPr="006C609E">
              <w:rPr>
                <w:i/>
              </w:rPr>
              <w:t>добро</w:t>
            </w:r>
            <w:r w:rsidRPr="006C609E">
              <w:t xml:space="preserve">. Тема добра и зла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 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добро, доброта, забота, жадность, зло, тактичность, сдержанность.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Творческая работа №2 «Добро и зло в русских народных сказках».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lastRenderedPageBreak/>
              <w:t>8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proofErr w:type="spellStart"/>
            <w:r w:rsidRPr="006C609E">
              <w:t>Благожелатель-ность</w:t>
            </w:r>
            <w:proofErr w:type="spellEnd"/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Благожелательность. Забота о родных и близких. Бескорыстная помощь нуждающимся в ней людям. Повседневные проявления доброты.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both"/>
            </w:pPr>
            <w:r w:rsidRPr="006C609E">
              <w:t xml:space="preserve">Иметь представление о понятиях: благожелательность, бездушие.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both"/>
            </w:pPr>
            <w:r w:rsidRPr="006C609E"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6C609E">
              <w:t>9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Дружба и порядочность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Понятие и проявление дружбы. Роль доверия в укреплении дружбы. Качества настоящего друга и их проявление в повседневных отношениях. 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 – синонимы </w:t>
            </w:r>
            <w:r w:rsidRPr="006C609E">
              <w:rPr>
                <w:i/>
              </w:rPr>
              <w:t>друг</w:t>
            </w:r>
            <w:r w:rsidRPr="006C609E">
              <w:t xml:space="preserve">, </w:t>
            </w:r>
            <w:r w:rsidRPr="006C609E">
              <w:rPr>
                <w:i/>
              </w:rPr>
              <w:t>приятель, товарищ.</w:t>
            </w:r>
            <w:r w:rsidRPr="006C609E">
              <w:t xml:space="preserve"> Правила дружбы. Отношения в классном коллективе.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both"/>
            </w:pPr>
            <w:r w:rsidRPr="006C609E"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jc w:val="both"/>
            </w:pPr>
            <w:r w:rsidRPr="006C609E">
              <w:t>Уметь: 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 xml:space="preserve">Творческая работа №3 </w:t>
            </w:r>
          </w:p>
          <w:p w:rsidR="006C609E" w:rsidRPr="006C609E" w:rsidRDefault="006C609E" w:rsidP="006C609E">
            <w:pPr>
              <w:rPr>
                <w:rFonts w:ascii="Calibri" w:hAnsi="Calibri"/>
                <w:sz w:val="28"/>
                <w:szCs w:val="28"/>
              </w:rPr>
            </w:pPr>
            <w:r w:rsidRPr="006C609E">
              <w:t>«Вот что значит настоящий, верный друг»</w:t>
            </w:r>
            <w:r w:rsidRPr="006C609E">
              <w:rPr>
                <w:rFonts w:ascii="Calibri" w:hAnsi="Calibri"/>
                <w:sz w:val="28"/>
                <w:szCs w:val="28"/>
              </w:rPr>
              <w:t>.</w:t>
            </w:r>
          </w:p>
          <w:p w:rsidR="006C609E" w:rsidRPr="006C609E" w:rsidRDefault="006C609E" w:rsidP="006C609E"/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10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Отношения в классном коллективе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Понятия – синонимы </w:t>
            </w:r>
            <w:r w:rsidRPr="006C609E">
              <w:rPr>
                <w:i/>
              </w:rPr>
              <w:t>друг</w:t>
            </w:r>
            <w:r w:rsidRPr="006C609E">
              <w:t xml:space="preserve">, </w:t>
            </w:r>
            <w:r w:rsidRPr="006C609E">
              <w:rPr>
                <w:i/>
              </w:rPr>
              <w:t>приятель, товарищ.</w:t>
            </w:r>
            <w:r w:rsidRPr="006C609E">
              <w:t xml:space="preserve"> Правила дружбы. Отношения в классном коллективе.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  <w:r w:rsidRPr="006C609E"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  <w:r w:rsidRPr="006C609E">
              <w:t xml:space="preserve">Уметь: 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</w:t>
            </w:r>
            <w:r w:rsidRPr="006C609E">
              <w:lastRenderedPageBreak/>
              <w:t>цвета кожи, иных культурных ценностей; объяснять смысл пословиц и поговорок.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lastRenderedPageBreak/>
              <w:t>Творческая работа №4 «Составление правил (кодекса) дружбы».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11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Честность и искренность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Понятия </w:t>
            </w:r>
            <w:r w:rsidRPr="006C609E">
              <w:rPr>
                <w:i/>
              </w:rPr>
              <w:t xml:space="preserve">честность </w:t>
            </w:r>
            <w:r w:rsidRPr="006C609E">
              <w:t xml:space="preserve">и </w:t>
            </w:r>
            <w:r w:rsidRPr="006C609E">
              <w:rPr>
                <w:i/>
              </w:rPr>
              <w:t>искренность</w:t>
            </w:r>
            <w:r w:rsidRPr="006C609E">
              <w:t>. Из истории традиций по выявлению честности и лжи. Значение выражений о честности («честное слово», «честно исполнять свой долг», «жить по совести, честно» и др.). Что значит быть честным с самим собой, с окружающими. Честность, правдивость и тактичность. Позитивные качества честности. Искренность – составная часть честности. Честность по выполнению правил поведения в школе и дома, соблюдению законов.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честность, искренность, правдивость, тактичность, репутация, закон.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сравнивать и сопоставлять; критически осмысливать;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12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Гордость и гордыня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Понятия </w:t>
            </w:r>
            <w:r w:rsidRPr="006C609E">
              <w:rPr>
                <w:i/>
              </w:rPr>
              <w:t xml:space="preserve">гордость </w:t>
            </w:r>
            <w:r w:rsidRPr="006C609E">
              <w:t xml:space="preserve">и </w:t>
            </w:r>
            <w:r w:rsidRPr="006C609E">
              <w:rPr>
                <w:i/>
              </w:rPr>
              <w:t>гордыня</w:t>
            </w:r>
            <w:r w:rsidRPr="006C609E">
              <w:t>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гордость, гордыня, самоуважение, человечность, скромность, тщеславие.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Уметь: проявлять порядочность и скромность, гордость за свои поступки героев России; раскрывать авторский замысел художественного произведения, выявлять в нём этические понятия </w:t>
            </w:r>
            <w:r w:rsidRPr="006C609E">
              <w:rPr>
                <w:i/>
              </w:rPr>
              <w:t>гордость</w:t>
            </w:r>
            <w:r w:rsidRPr="006C609E">
              <w:t xml:space="preserve"> и </w:t>
            </w:r>
            <w:r w:rsidRPr="006C609E">
              <w:rPr>
                <w:i/>
              </w:rPr>
              <w:t>гордыня</w:t>
            </w:r>
            <w:r w:rsidRPr="006C609E">
              <w:t>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13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FF0000"/>
              </w:rPr>
            </w:pPr>
            <w:r w:rsidRPr="006C609E">
              <w:rPr>
                <w:rFonts w:ascii="Calibri" w:hAnsi="Calibri"/>
                <w:color w:val="FF0000"/>
              </w:rPr>
              <w:t>Образцы нравственности в культуре Отечества.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Обычаи и обряды русского народа 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Что такое </w:t>
            </w:r>
            <w:r w:rsidRPr="006C609E">
              <w:rPr>
                <w:i/>
              </w:rPr>
              <w:t>обычай</w:t>
            </w:r>
            <w:r w:rsidRPr="006C609E">
              <w:t xml:space="preserve"> и </w:t>
            </w:r>
            <w:r w:rsidRPr="006C609E">
              <w:rPr>
                <w:i/>
              </w:rPr>
              <w:t>обряд</w:t>
            </w:r>
            <w:r w:rsidRPr="006C609E">
              <w:t xml:space="preserve">. Из истории русского обряда бракосочетания на Руси. Решение вопросов женитьбы и замужества. Сваты. Помолвка. Венчание. Обычай встречи молодых хлебом – солью.  Особенности бракосочетания в современной России. 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Иметь представление о понятиях: обычаях, обряд, помолвка, венчание, бракосочетание.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166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Трудовая мораль.</w:t>
            </w:r>
            <w:r w:rsidRPr="006C609E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6C609E">
              <w:t>Терпение и труд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Что такое </w:t>
            </w:r>
            <w:r w:rsidRPr="006C609E">
              <w:rPr>
                <w:i/>
              </w:rPr>
              <w:t>труд</w:t>
            </w:r>
            <w:r w:rsidRPr="006C609E">
              <w:t xml:space="preserve">. Значение слова </w:t>
            </w:r>
            <w:r w:rsidRPr="006C609E">
              <w:rPr>
                <w:i/>
              </w:rPr>
              <w:t>терпение</w:t>
            </w:r>
            <w:r w:rsidRPr="006C609E">
              <w:t>.  Трудовые дела в школе и дома, их последовательность и систематичность. Постоянные домашние поручения и их выполнение. Значение 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Учёба – важнейший труд школьника.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терпение, труд, прилежание, старание, профессия, отдых, лень.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Уметь: заниматься </w:t>
            </w:r>
            <w:proofErr w:type="spellStart"/>
            <w:r w:rsidRPr="006C609E">
              <w:t>самообслуживающим</w:t>
            </w:r>
            <w:proofErr w:type="spellEnd"/>
            <w:r w:rsidRPr="006C609E"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rFonts w:ascii="Calibri" w:hAnsi="Calibri"/>
                <w:color w:val="FF0000"/>
              </w:rPr>
            </w:pPr>
            <w:r w:rsidRPr="006C609E">
              <w:rPr>
                <w:rFonts w:ascii="Calibri" w:hAnsi="Calibri"/>
                <w:color w:val="FF0000"/>
              </w:rPr>
              <w:t>Нравственные традиции предпринимательства.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shd w:val="clear" w:color="auto" w:fill="FFFFFF"/>
              <w:spacing w:line="330" w:lineRule="atLeast"/>
              <w:ind w:left="120"/>
              <w:outlineLvl w:val="1"/>
              <w:rPr>
                <w:color w:val="000000"/>
              </w:rPr>
            </w:pPr>
            <w:r w:rsidRPr="006C609E">
              <w:rPr>
                <w:color w:val="000000"/>
              </w:rPr>
              <w:t>Культура, духовные ориентации и нравственные ценности современного российского предпринимательства. Формирование этики национального хозяйствования. Управление трудовой и хозяйственно-организационной культурой в странах с развитой рыночной экономикой.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000000"/>
              </w:rPr>
            </w:pPr>
            <w:r w:rsidRPr="006C609E">
              <w:t xml:space="preserve">Иметь представление о понятии: </w:t>
            </w:r>
            <w:r w:rsidRPr="006C609E">
              <w:rPr>
                <w:color w:val="000000"/>
              </w:rPr>
              <w:t>предпринимательство.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000000"/>
              </w:rPr>
            </w:pPr>
            <w:r w:rsidRPr="006C609E">
              <w:t>Иметь представление об у</w:t>
            </w:r>
            <w:r w:rsidRPr="006C609E">
              <w:rPr>
                <w:color w:val="000000"/>
              </w:rPr>
              <w:t xml:space="preserve">правлении трудовой и хозяйственно-организационной культурой.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слушать одноклассников, задавать вопросы.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составлять план сообщение.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16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Моё любимое дело. Подготовка к проекту.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Подготовка творческого проекта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составлять план сообщения; работать с разнообразными источниками информации.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Проект № 2  «Моё любимое дело».</w:t>
            </w: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17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Защита проекта: «Моё любимое дело».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Защита творческих проектов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представлять и защищать свой творческий проект; уметь слушать одноклассников, задавать вопросы.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sz w:val="28"/>
                <w:szCs w:val="28"/>
              </w:rPr>
              <w:t>Раздел № 3.</w:t>
            </w:r>
          </w:p>
        </w:tc>
        <w:tc>
          <w:tcPr>
            <w:tcW w:w="11907" w:type="dxa"/>
            <w:gridSpan w:val="3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6C609E">
              <w:rPr>
                <w:b/>
                <w:sz w:val="28"/>
                <w:szCs w:val="28"/>
              </w:rPr>
              <w:t>Духовные традиции многонационального народа России. 14 ч.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18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 xml:space="preserve">Высшие нравственные ценности, идеалы, принципы морали. </w:t>
            </w:r>
            <w:r w:rsidRPr="006C609E">
              <w:t>Семья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i/>
              </w:rPr>
              <w:t>Семья –</w:t>
            </w:r>
            <w:r w:rsidRPr="006C609E">
              <w:t xml:space="preserve"> объединение людей разного возраста, основанное на кровнородственных связях. Из истории семьи. Семья на Руси. Имя и фамилия – наследственное семейное имя. Происхождение фамилии. Роль родителей в современной семье. Крепость и стабильность семьи. 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Иметь представление о понятиях: род, родословие, семья, фамилия, христианство, христиане.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Творческая работа №5 «Мини-сочинение «Моя семья»».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19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Родословная семьи.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Понятия </w:t>
            </w:r>
            <w:r w:rsidRPr="006C609E">
              <w:rPr>
                <w:i/>
              </w:rPr>
              <w:t>род</w:t>
            </w:r>
            <w:r w:rsidRPr="006C609E">
              <w:t xml:space="preserve">, </w:t>
            </w:r>
            <w:r w:rsidRPr="006C609E">
              <w:rPr>
                <w:i/>
              </w:rPr>
              <w:t>родословная.</w:t>
            </w:r>
            <w:r w:rsidRPr="006C609E">
              <w:t xml:space="preserve"> Родословная семьи.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род, родословие, семья, фамилия.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составлять родословную своей семьи.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Творческая работа № 6 «Моя родословная».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20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Семейные традиции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i/>
              </w:rPr>
              <w:t xml:space="preserve">Традиция – </w:t>
            </w:r>
            <w:r w:rsidRPr="006C609E">
              <w:t>передача из поколения в поколение правил поведения в семье, семейных обычаев и обрядов. Разнообразие традиций, собственные традиции семьи, их создание.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традиция, семья, семейная этика, любовь, забота.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поддерживать дружеские 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 – сочинение.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Творческая работа № 7 «Семейные традиции».</w:t>
            </w:r>
          </w:p>
          <w:p w:rsidR="006C609E" w:rsidRPr="006C609E" w:rsidRDefault="006C609E" w:rsidP="006C609E"/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21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Традиции моей семьи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  <w:r w:rsidRPr="006C609E">
              <w:t>Семейная этика.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 составлять рассказ о традициях своей семьи. Уметь: структурировать учебный материал по предложенному плану.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Проект № 3 «Семейные праздники».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22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Сердце матери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Формирование внимательного </w:t>
            </w:r>
            <w:r w:rsidRPr="006C609E">
              <w:lastRenderedPageBreak/>
              <w:t>и уважительного отношения к своим близким, маме.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Иметь представление о понятиях: семья, счастье, забота, терпение.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208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Бережное отношение к родителям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Бережное отношение детей к родителям, родным и близким.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семья, счастье, забота, терпение.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проявлять внимательное и уважительное отношение к своим близким; анализировать рассказы для детей; участвовать в классных играх; структурировать учебный материал по предложенному плану.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rPr>
          <w:trHeight w:val="25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609E" w:rsidRPr="006C609E" w:rsidRDefault="006C609E" w:rsidP="006C609E">
            <w:pPr>
              <w:rPr>
                <w:rFonts w:ascii="Calibri" w:hAnsi="Calibri"/>
                <w:color w:val="FF0000"/>
              </w:rPr>
            </w:pPr>
            <w:r w:rsidRPr="006C609E">
              <w:rPr>
                <w:rFonts w:ascii="Calibri" w:hAnsi="Calibri"/>
                <w:color w:val="FF0000"/>
                <w:sz w:val="22"/>
                <w:szCs w:val="22"/>
              </w:rPr>
              <w:t>Что значит быть нравственным в наше время?</w:t>
            </w:r>
            <w:r w:rsidRPr="006C609E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6C609E">
              <w:rPr>
                <w:rFonts w:ascii="Calibri" w:hAnsi="Calibri"/>
                <w:color w:val="FF0000"/>
                <w:sz w:val="22"/>
                <w:szCs w:val="22"/>
              </w:rPr>
              <w:t>Методы нравственного самосовершенствования.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000000"/>
                <w:shd w:val="clear" w:color="auto" w:fill="FFFFFF"/>
              </w:rPr>
            </w:pPr>
            <w:r w:rsidRPr="006C609E">
              <w:rPr>
                <w:color w:val="000000"/>
                <w:shd w:val="clear" w:color="auto" w:fill="FFFFFF"/>
              </w:rPr>
              <w:t xml:space="preserve">Нравственность – это внутренние духовные качества человека. Правила поведения.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color w:val="000000"/>
                <w:shd w:val="clear" w:color="auto" w:fill="FFFFFF"/>
              </w:rPr>
              <w:t>Человек – то, что он из себя сделал. Методы нравственного самосовершенствования.</w:t>
            </w:r>
            <w:r w:rsidRPr="006C609E">
              <w:rPr>
                <w:color w:val="817757"/>
              </w:rPr>
              <w:t xml:space="preserve"> </w:t>
            </w:r>
            <w:r w:rsidRPr="006C609E">
              <w:t>Нравственное самосовершенствование – это своего рода процесс достижения цели, только такой процесс, который длится годами и относительно которого неприемлемо выражение «для достижения цели все средства хороши». Нравственное самосовершенствование – это выработка и укрепление в себе умения жить соответственно идеалу, соответственно принципам, нормам и законам морали. Важно не только знать, как поступить «по совести», но и уметь реально совершать эти поступки.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C609E" w:rsidRPr="006C609E" w:rsidRDefault="006C609E" w:rsidP="006C609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C609E">
              <w:t xml:space="preserve">Иметь представление </w:t>
            </w:r>
            <w:r w:rsidRPr="006C609E">
              <w:rPr>
                <w:color w:val="000000"/>
              </w:rPr>
              <w:t>некоторых приемов самовоспитания.</w:t>
            </w:r>
          </w:p>
          <w:p w:rsidR="006C609E" w:rsidRPr="006C609E" w:rsidRDefault="006C609E" w:rsidP="006C609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C609E">
              <w:t xml:space="preserve">Уметь: </w:t>
            </w:r>
            <w:r w:rsidRPr="006C609E">
              <w:rPr>
                <w:color w:val="000000"/>
              </w:rPr>
              <w:t>использовать данные приемы в практике самовоспитания.</w:t>
            </w:r>
          </w:p>
          <w:p w:rsidR="006C609E" w:rsidRPr="006C609E" w:rsidRDefault="006C609E" w:rsidP="006C609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C609E">
              <w:rPr>
                <w:color w:val="000000"/>
              </w:rPr>
              <w:t>Развивать универсальное учебное умение - оценивать качества, поступки, высказывания реальных лиц, героев произведений с точки зрения нравственных ценностей.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25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color w:val="FF0000"/>
              </w:rPr>
            </w:pPr>
            <w:r w:rsidRPr="006C609E">
              <w:rPr>
                <w:rFonts w:ascii="Calibri" w:hAnsi="Calibri"/>
                <w:color w:val="FF0000"/>
              </w:rPr>
              <w:t>Образование как нравственная норма.</w:t>
            </w:r>
            <w:r w:rsidRPr="006C609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C609E">
              <w:rPr>
                <w:rFonts w:ascii="Calibri" w:hAnsi="Calibri"/>
                <w:color w:val="FF0000"/>
              </w:rPr>
              <w:t xml:space="preserve">Методика создания </w:t>
            </w:r>
            <w:r w:rsidRPr="006C609E">
              <w:rPr>
                <w:rFonts w:ascii="Calibri" w:hAnsi="Calibri"/>
                <w:color w:val="FF0000"/>
              </w:rPr>
              <w:lastRenderedPageBreak/>
              <w:t>морального кодекса в школе.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Правила твоей жизни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 xml:space="preserve">Сознательная дисциплина учащихся в школе. Правила приёма пищи в школе. Этикет школьного праздника. Самообслуживание учащихся. </w:t>
            </w:r>
            <w:r w:rsidRPr="006C609E">
              <w:lastRenderedPageBreak/>
              <w:t xml:space="preserve">Поддержание порядка и чистоты в школе и дома, во дворе дома и на улице. Помощь детей родителям. Распорядок дня ученика. 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Иметь представление о понятиях: правила, дисциплина, честность, равнодушие, сочувствие, вежливость.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Уметь: выполнять требования соблюдения </w:t>
            </w:r>
            <w:r w:rsidRPr="006C609E">
              <w:lastRenderedPageBreak/>
              <w:t>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свою позицию, обосновать поступок.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26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Культура общения со сверстниками и взрослыми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Культура общения сверстников.  Внимательное отношение к маленьким детям, престарелым и инвалидам, помощь им. Особенности общения детей между собой и с посторонними взрослыми людьми, соблюдение правил личной безопасности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правила, дисциплина, честность, равнодушие, сочувствие, вежливость, личная безопасность.  Уметь:  определять свою позицию, обосновать поступок; относиться с вниманием к инвалидам, маленьким детям, престарелым, оказывать необходимую помощь, выполнять правила личной безопасности.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27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Праздники как одна из форм исторической памяти.</w:t>
            </w:r>
            <w:r w:rsidRPr="006C609E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6C609E">
              <w:t>Праздники народов России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spacing w:after="200" w:line="276" w:lineRule="auto"/>
              <w:rPr>
                <w:lang w:eastAsia="en-US"/>
              </w:rPr>
            </w:pPr>
            <w:r w:rsidRPr="006C609E">
              <w:rPr>
                <w:lang w:eastAsia="en-US"/>
              </w:rPr>
              <w:t xml:space="preserve">Систематизировать </w:t>
            </w:r>
            <w:r w:rsidRPr="006C609E">
              <w:rPr>
                <w:rFonts w:cs="Arial"/>
              </w:rPr>
              <w:t>и обогатить знания детей о праздниках  и традициях, обрядах разных народов России.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праздник, религия, христианство, крещение.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выполнять правила поведения на праздниках; проявлять чувство уважительного, терпимого отношения к людям, к их религии; соблюдать этикет; пользоваться справочниками и словарями.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Творческая работа № 8 «Народные праздники».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28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>Образцы нравственности в культурах разных народов.</w:t>
            </w:r>
            <w:r w:rsidRPr="006C609E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Курбан – байрам, день </w:t>
            </w:r>
            <w:proofErr w:type="spellStart"/>
            <w:r w:rsidRPr="006C609E">
              <w:t>Сангхи</w:t>
            </w:r>
            <w:proofErr w:type="spellEnd"/>
            <w:r w:rsidRPr="006C609E">
              <w:t>, обряды народов, свобода совести.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праздник, религия,  мусульманство, буддизм, свобода совести.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выполнять правила поведения на праздниках; проявлять чувство уважительного, терпимого отношения к людям, к их религии; соблюдать этикет; пользоваться справочниками и словарями.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29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Защитники Отечества 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23 февраля – День защитника Отечества. Состав Вооруженных сил РФ. Страницы боевой славы Родины с 13 до 20 в.: Невская битва, сражение на Чудском озере, Куликовская битва, борьба с поляками в 17в., подвиги полководца </w:t>
            </w:r>
            <w:r w:rsidRPr="006C609E">
              <w:lastRenderedPageBreak/>
              <w:t>А.В.Суворова, Отечественная война 1812г., Великая Отечественная война 1941 – 1945г.г. 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Иметь представление о понятиях: Отечество, защитник, патриот, воин.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Уметь: уважительно относиться к защитникам отечества, ветеранам Великой Отечественной войны 1945-1945г.г.; подготовить сообщение о патриотах России; определять значение красных дат календаря; </w:t>
            </w:r>
            <w:r w:rsidRPr="006C609E">
              <w:lastRenderedPageBreak/>
              <w:t>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lastRenderedPageBreak/>
              <w:t>Творческая работа № 9 Защитники Отечества.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30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ascii="Calibri" w:hAnsi="Calibri"/>
                <w:color w:val="FF0000"/>
              </w:rPr>
              <w:t xml:space="preserve">Любовь и уважение к Отечеству. 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      </w: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Иметь представление о понятиях: Отечество, защитник, патриот, воин.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Уметь: уважительно относиться к защитникам отечества, ветеранам Великой Отечественной войны 1945-1945г.г.; подготовить сообщение о патриотах России; определять значение красных дат календаря; 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  <w:tc>
          <w:tcPr>
            <w:tcW w:w="1559" w:type="dxa"/>
          </w:tcPr>
          <w:p w:rsidR="006C609E" w:rsidRPr="006C609E" w:rsidRDefault="006C609E" w:rsidP="006C609E">
            <w:r w:rsidRPr="006C609E">
              <w:t>Проект № 4 «Мой прадедушка – участник Великой Отечественной войны».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31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rPr>
                <w:rFonts w:ascii="Calibri" w:hAnsi="Calibri"/>
                <w:color w:val="FF0000"/>
              </w:rPr>
            </w:pPr>
            <w:r w:rsidRPr="006C609E">
              <w:rPr>
                <w:rFonts w:ascii="Calibri" w:hAnsi="Calibri"/>
                <w:color w:val="FF0000"/>
                <w:sz w:val="22"/>
                <w:szCs w:val="22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rPr>
                <w:rFonts w:eastAsia="Georgia"/>
                <w:spacing w:val="-8"/>
                <w:w w:val="105"/>
                <w:lang w:eastAsia="en-US"/>
              </w:rPr>
            </w:pPr>
            <w:r w:rsidRPr="006C609E">
              <w:rPr>
                <w:rFonts w:eastAsia="Georgia"/>
                <w:spacing w:val="-5"/>
                <w:w w:val="105"/>
                <w:lang w:eastAsia="en-US"/>
              </w:rPr>
              <w:t xml:space="preserve">Этапы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становления </w:t>
            </w:r>
            <w:r w:rsidRPr="006C609E">
              <w:rPr>
                <w:rFonts w:eastAsia="Georgia"/>
                <w:spacing w:val="-7"/>
                <w:w w:val="105"/>
                <w:lang w:eastAsia="en-US"/>
              </w:rPr>
              <w:t xml:space="preserve">духовных </w:t>
            </w:r>
            <w:r w:rsidRPr="006C609E">
              <w:rPr>
                <w:rFonts w:eastAsia="Georgia"/>
                <w:spacing w:val="-5"/>
                <w:w w:val="105"/>
                <w:lang w:eastAsia="en-US"/>
              </w:rPr>
              <w:t xml:space="preserve">традиций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России. </w:t>
            </w:r>
            <w:r w:rsidRPr="006C609E">
              <w:rPr>
                <w:rFonts w:eastAsia="Georgia"/>
                <w:spacing w:val="-5"/>
                <w:w w:val="105"/>
                <w:lang w:eastAsia="en-US"/>
              </w:rPr>
              <w:t xml:space="preserve">Любовь </w:t>
            </w:r>
            <w:r w:rsidRPr="006C609E">
              <w:rPr>
                <w:rFonts w:eastAsia="Georgia"/>
                <w:w w:val="105"/>
                <w:lang w:eastAsia="en-US"/>
              </w:rPr>
              <w:t xml:space="preserve">—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>ос</w:t>
            </w:r>
            <w:r w:rsidRPr="006C609E">
              <w:rPr>
                <w:rFonts w:eastAsia="Georgia"/>
                <w:spacing w:val="-4"/>
                <w:w w:val="105"/>
                <w:lang w:eastAsia="en-US"/>
              </w:rPr>
              <w:t xml:space="preserve">нова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человеческой </w:t>
            </w:r>
            <w:r w:rsidRPr="006C609E">
              <w:rPr>
                <w:rFonts w:eastAsia="Georgia"/>
                <w:spacing w:val="-5"/>
                <w:w w:val="105"/>
                <w:lang w:eastAsia="en-US"/>
              </w:rPr>
              <w:t xml:space="preserve">жизни. </w:t>
            </w:r>
            <w:r w:rsidRPr="006C609E">
              <w:rPr>
                <w:rFonts w:eastAsia="Georgia"/>
                <w:spacing w:val="-7"/>
                <w:w w:val="105"/>
                <w:lang w:eastAsia="en-US"/>
              </w:rPr>
              <w:t>Служе</w:t>
            </w:r>
            <w:r w:rsidRPr="006C609E">
              <w:rPr>
                <w:rFonts w:eastAsia="Georgia"/>
                <w:spacing w:val="-4"/>
                <w:w w:val="105"/>
                <w:lang w:eastAsia="en-US"/>
              </w:rPr>
              <w:t xml:space="preserve">ние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человека </w:t>
            </w:r>
            <w:r w:rsidRPr="006C609E">
              <w:rPr>
                <w:rFonts w:eastAsia="Georgia"/>
                <w:spacing w:val="-7"/>
                <w:w w:val="105"/>
                <w:lang w:eastAsia="en-US"/>
              </w:rPr>
              <w:t xml:space="preserve">обществу, Родине.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Патриотизм </w:t>
            </w:r>
            <w:r w:rsidRPr="006C609E">
              <w:rPr>
                <w:rFonts w:eastAsia="Georgia"/>
                <w:spacing w:val="-7"/>
                <w:w w:val="105"/>
                <w:lang w:eastAsia="en-US"/>
              </w:rPr>
              <w:t>многонационально</w:t>
            </w:r>
            <w:r w:rsidRPr="006C609E">
              <w:rPr>
                <w:rFonts w:eastAsia="Georgia"/>
                <w:spacing w:val="-4"/>
                <w:w w:val="105"/>
                <w:lang w:eastAsia="en-US"/>
              </w:rPr>
              <w:t xml:space="preserve">го </w:t>
            </w:r>
            <w:r w:rsidRPr="006C609E">
              <w:rPr>
                <w:rFonts w:eastAsia="Georgia"/>
                <w:w w:val="105"/>
                <w:lang w:eastAsia="en-US"/>
              </w:rPr>
              <w:t xml:space="preserve">и </w:t>
            </w:r>
            <w:r w:rsidRPr="006C609E">
              <w:rPr>
                <w:rFonts w:eastAsia="Georgia"/>
                <w:spacing w:val="-7"/>
                <w:w w:val="105"/>
                <w:lang w:eastAsia="en-US"/>
              </w:rPr>
              <w:t xml:space="preserve">многоконфессионального </w:t>
            </w:r>
            <w:r w:rsidRPr="006C609E">
              <w:rPr>
                <w:rFonts w:eastAsia="Georgia"/>
                <w:spacing w:val="-6"/>
                <w:w w:val="105"/>
                <w:lang w:eastAsia="en-US"/>
              </w:rPr>
              <w:t xml:space="preserve">народа России. </w:t>
            </w:r>
          </w:p>
          <w:p w:rsidR="006C609E" w:rsidRPr="006C609E" w:rsidRDefault="006C609E" w:rsidP="006C609E"/>
        </w:tc>
        <w:tc>
          <w:tcPr>
            <w:tcW w:w="5670" w:type="dxa"/>
          </w:tcPr>
          <w:p w:rsidR="006C609E" w:rsidRPr="006C609E" w:rsidRDefault="006C609E" w:rsidP="006C609E">
            <w:pPr>
              <w:rPr>
                <w:rFonts w:eastAsia="Georgia"/>
                <w:lang w:eastAsia="en-US"/>
              </w:rPr>
            </w:pPr>
            <w:r w:rsidRPr="006C609E">
              <w:t>Иметь представление о понятиях</w:t>
            </w:r>
            <w:r w:rsidRPr="006C609E">
              <w:rPr>
                <w:rFonts w:eastAsiaTheme="minorHAnsi"/>
                <w:w w:val="105"/>
                <w:lang w:eastAsia="en-US"/>
              </w:rPr>
              <w:t>: о ключевых понятиях урока «служе</w:t>
            </w:r>
            <w:r w:rsidRPr="006C609E">
              <w:rPr>
                <w:rFonts w:eastAsiaTheme="minorHAnsi"/>
                <w:lang w:eastAsia="en-US"/>
              </w:rPr>
              <w:t>ние»,</w:t>
            </w:r>
            <w:r w:rsidRPr="006C609E">
              <w:rPr>
                <w:rFonts w:eastAsiaTheme="minorHAnsi"/>
                <w:spacing w:val="26"/>
                <w:lang w:eastAsia="en-US"/>
              </w:rPr>
              <w:t xml:space="preserve"> </w:t>
            </w:r>
            <w:r w:rsidRPr="006C609E">
              <w:rPr>
                <w:rFonts w:eastAsiaTheme="minorHAnsi"/>
                <w:lang w:eastAsia="en-US"/>
              </w:rPr>
              <w:t>«патриотизм».</w:t>
            </w:r>
          </w:p>
          <w:p w:rsidR="006C609E" w:rsidRPr="006C609E" w:rsidRDefault="006C609E" w:rsidP="006C609E">
            <w:pPr>
              <w:rPr>
                <w:rFonts w:eastAsia="Georgia"/>
                <w:lang w:eastAsia="en-US"/>
              </w:rPr>
            </w:pPr>
            <w:r w:rsidRPr="006C609E">
              <w:t xml:space="preserve">Уметь: </w:t>
            </w:r>
            <w:r w:rsidRPr="006C609E">
              <w:rPr>
                <w:rFonts w:eastAsiaTheme="minorHAnsi"/>
                <w:lang w:eastAsia="en-US"/>
              </w:rPr>
              <w:t xml:space="preserve">прогнозировать   содержание </w:t>
            </w:r>
            <w:r w:rsidRPr="006C609E">
              <w:rPr>
                <w:rFonts w:eastAsiaTheme="minorHAnsi"/>
                <w:spacing w:val="11"/>
                <w:lang w:eastAsia="en-US"/>
              </w:rPr>
              <w:t xml:space="preserve"> </w:t>
            </w:r>
            <w:r w:rsidRPr="006C609E">
              <w:rPr>
                <w:rFonts w:eastAsiaTheme="minorHAnsi"/>
                <w:lang w:eastAsia="en-US"/>
              </w:rPr>
              <w:t>урока.</w:t>
            </w:r>
          </w:p>
          <w:p w:rsidR="006C609E" w:rsidRPr="006C609E" w:rsidRDefault="006C609E" w:rsidP="006C609E">
            <w:pPr>
              <w:rPr>
                <w:rFonts w:eastAsia="Georgia"/>
                <w:lang w:eastAsia="en-US"/>
              </w:rPr>
            </w:pPr>
            <w:r w:rsidRPr="006C609E">
              <w:t xml:space="preserve">Уметь: </w:t>
            </w:r>
            <w:r w:rsidRPr="006C609E">
              <w:rPr>
                <w:rFonts w:eastAsiaTheme="minorHAnsi"/>
                <w:lang w:eastAsia="en-US"/>
              </w:rPr>
              <w:t xml:space="preserve">читать и воспринимать прочитанное,  осмысливать  содержание  прочитанного </w:t>
            </w:r>
            <w:r w:rsidRPr="006C609E">
              <w:rPr>
                <w:rFonts w:eastAsiaTheme="minorHAnsi"/>
                <w:spacing w:val="30"/>
                <w:lang w:eastAsia="en-US"/>
              </w:rPr>
              <w:t xml:space="preserve"> </w:t>
            </w:r>
            <w:r w:rsidRPr="006C609E">
              <w:rPr>
                <w:rFonts w:eastAsiaTheme="minorHAnsi"/>
                <w:lang w:eastAsia="en-US"/>
              </w:rPr>
              <w:t>текста.</w:t>
            </w:r>
          </w:p>
          <w:p w:rsidR="006C609E" w:rsidRPr="006C609E" w:rsidRDefault="006C609E" w:rsidP="006C609E">
            <w:pPr>
              <w:rPr>
                <w:rFonts w:eastAsia="Georgia"/>
                <w:lang w:eastAsia="en-US"/>
              </w:rPr>
            </w:pPr>
            <w:r w:rsidRPr="006C609E">
              <w:rPr>
                <w:rFonts w:eastAsiaTheme="minorHAnsi"/>
                <w:spacing w:val="2"/>
                <w:lang w:eastAsia="en-US"/>
              </w:rPr>
              <w:t xml:space="preserve">Отвечать </w:t>
            </w:r>
            <w:r w:rsidRPr="006C609E">
              <w:rPr>
                <w:rFonts w:eastAsiaTheme="minorHAnsi"/>
                <w:lang w:eastAsia="en-US"/>
              </w:rPr>
              <w:t xml:space="preserve">на 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учебные </w:t>
            </w:r>
            <w:r w:rsidRPr="006C609E">
              <w:rPr>
                <w:rFonts w:eastAsiaTheme="minorHAnsi"/>
                <w:spacing w:val="3"/>
                <w:lang w:eastAsia="en-US"/>
              </w:rPr>
              <w:t xml:space="preserve">вопросы, </w:t>
            </w:r>
            <w:r w:rsidRPr="006C609E">
              <w:rPr>
                <w:rFonts w:eastAsiaTheme="minorHAnsi"/>
                <w:lang w:eastAsia="en-US"/>
              </w:rPr>
              <w:t xml:space="preserve">соотносить </w:t>
            </w:r>
            <w:r w:rsidRPr="006C609E">
              <w:rPr>
                <w:rFonts w:eastAsiaTheme="minorHAnsi"/>
                <w:spacing w:val="3"/>
                <w:lang w:eastAsia="en-US"/>
              </w:rPr>
              <w:t>опре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деления </w:t>
            </w:r>
            <w:r w:rsidRPr="006C609E">
              <w:rPr>
                <w:rFonts w:eastAsiaTheme="minorHAnsi"/>
                <w:lang w:eastAsia="en-US"/>
              </w:rPr>
              <w:t xml:space="preserve">с 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понятиями; систематизировать </w:t>
            </w:r>
            <w:r w:rsidRPr="006C609E">
              <w:rPr>
                <w:rFonts w:eastAsiaTheme="minorHAnsi"/>
                <w:lang w:eastAsia="en-US"/>
              </w:rPr>
              <w:t xml:space="preserve">и </w:t>
            </w:r>
            <w:r w:rsidRPr="006C609E">
              <w:rPr>
                <w:rFonts w:eastAsiaTheme="minorHAnsi"/>
                <w:spacing w:val="3"/>
                <w:lang w:eastAsia="en-US"/>
              </w:rPr>
              <w:t>обоб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щать полученные знания;  </w:t>
            </w:r>
            <w:r w:rsidRPr="006C609E">
              <w:rPr>
                <w:rFonts w:eastAsiaTheme="minorHAnsi"/>
                <w:lang w:eastAsia="en-US"/>
              </w:rPr>
              <w:t xml:space="preserve">делать  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выводы;  </w:t>
            </w:r>
            <w:r w:rsidRPr="006C609E">
              <w:rPr>
                <w:rFonts w:eastAsiaTheme="minorHAnsi"/>
                <w:spacing w:val="3"/>
                <w:lang w:eastAsia="en-US"/>
              </w:rPr>
              <w:t>адекват</w:t>
            </w:r>
            <w:r w:rsidRPr="006C609E">
              <w:rPr>
                <w:rFonts w:eastAsiaTheme="minorHAnsi"/>
                <w:lang w:eastAsia="en-US"/>
              </w:rPr>
              <w:t xml:space="preserve">но </w:t>
            </w:r>
            <w:r w:rsidRPr="006C609E">
              <w:rPr>
                <w:rFonts w:eastAsiaTheme="minorHAnsi"/>
                <w:spacing w:val="2"/>
                <w:lang w:eastAsia="en-US"/>
              </w:rPr>
              <w:t xml:space="preserve">использовать  основные  понятия  </w:t>
            </w:r>
            <w:r w:rsidRPr="006C609E">
              <w:rPr>
                <w:rFonts w:eastAsiaTheme="minorHAnsi"/>
                <w:spacing w:val="3"/>
                <w:lang w:eastAsia="en-US"/>
              </w:rPr>
              <w:t xml:space="preserve">курса  </w:t>
            </w:r>
            <w:r w:rsidRPr="006C609E">
              <w:rPr>
                <w:rFonts w:eastAsiaTheme="minorHAnsi"/>
                <w:lang w:eastAsia="en-US"/>
              </w:rPr>
              <w:t xml:space="preserve">в  устной и   письменной </w:t>
            </w:r>
            <w:r w:rsidRPr="006C609E">
              <w:rPr>
                <w:rFonts w:eastAsiaTheme="minorHAnsi"/>
                <w:spacing w:val="6"/>
                <w:lang w:eastAsia="en-US"/>
              </w:rPr>
              <w:t xml:space="preserve"> </w:t>
            </w:r>
            <w:r w:rsidRPr="006C609E">
              <w:rPr>
                <w:rFonts w:eastAsiaTheme="minorHAnsi"/>
                <w:lang w:eastAsia="en-US"/>
              </w:rPr>
              <w:t>речи.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rPr>
                <w:rFonts w:eastAsiaTheme="minorHAnsi"/>
                <w:lang w:eastAsia="en-US"/>
              </w:rPr>
              <w:t xml:space="preserve">Проверять себя и самостоятельно оценивать результаты  учебной </w:t>
            </w:r>
            <w:r w:rsidRPr="006C609E">
              <w:rPr>
                <w:rFonts w:eastAsiaTheme="minorHAnsi"/>
                <w:spacing w:val="16"/>
                <w:lang w:eastAsia="en-US"/>
              </w:rPr>
              <w:t xml:space="preserve"> </w:t>
            </w:r>
            <w:r w:rsidRPr="006C609E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rPr>
                <w:rFonts w:eastAsia="Georgia"/>
                <w:spacing w:val="-7"/>
                <w:w w:val="105"/>
                <w:lang w:eastAsia="en-US"/>
              </w:rPr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2268" w:type="dxa"/>
          </w:tcPr>
          <w:p w:rsidR="006C609E" w:rsidRPr="006C609E" w:rsidRDefault="006C609E" w:rsidP="006C609E">
            <w:pPr>
              <w:rPr>
                <w:rFonts w:ascii="Calibri" w:hAnsi="Calibri"/>
                <w:color w:val="FF0000"/>
              </w:rPr>
            </w:pPr>
            <w:r w:rsidRPr="006C609E">
              <w:rPr>
                <w:sz w:val="28"/>
                <w:szCs w:val="28"/>
              </w:rPr>
              <w:t>Раздел № 4.</w:t>
            </w:r>
          </w:p>
        </w:tc>
        <w:tc>
          <w:tcPr>
            <w:tcW w:w="11907" w:type="dxa"/>
            <w:gridSpan w:val="3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rPr>
                <w:b/>
                <w:sz w:val="28"/>
                <w:szCs w:val="28"/>
              </w:rPr>
            </w:pPr>
            <w:r w:rsidRPr="006C609E">
              <w:rPr>
                <w:b/>
                <w:sz w:val="28"/>
                <w:szCs w:val="28"/>
              </w:rPr>
              <w:t xml:space="preserve">                                         Итоговое повторение. 3 часа.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rFonts w:eastAsia="Georgia"/>
                <w:spacing w:val="-7"/>
                <w:w w:val="105"/>
                <w:sz w:val="28"/>
                <w:szCs w:val="28"/>
                <w:lang w:eastAsia="en-US"/>
              </w:rPr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32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Итоговое повторение.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Итоговый проект</w:t>
            </w:r>
          </w:p>
        </w:tc>
        <w:tc>
          <w:tcPr>
            <w:tcW w:w="4678" w:type="dxa"/>
          </w:tcPr>
          <w:p w:rsidR="006C609E" w:rsidRPr="006C609E" w:rsidRDefault="006C609E" w:rsidP="006C609E">
            <w:pPr>
              <w:spacing w:after="150"/>
            </w:pPr>
            <w:r w:rsidRPr="006C609E">
              <w:lastRenderedPageBreak/>
              <w:t xml:space="preserve">Обобщить и систематизировать знания </w:t>
            </w:r>
            <w:r w:rsidRPr="006C609E">
              <w:lastRenderedPageBreak/>
              <w:t>учащихся по основам светской этики.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Иметь представление о понятиях: основное содержание учебника, важнейшие понятия.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Уметь: ответить на вопросы, соотнеся определения с понятиями, пословицы с изученными темами; выполнить тестовые задания.</w:t>
            </w: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 xml:space="preserve">Проект № 5  «Диалог </w:t>
            </w:r>
            <w:r w:rsidRPr="006C609E">
              <w:lastRenderedPageBreak/>
              <w:t>культур во имя гражданского мира и согласия»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lastRenderedPageBreak/>
              <w:t>33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Обобщающий урок по курсу. Защита творческих проектов.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Основные знания и умения по этике и этикету.</w:t>
            </w:r>
          </w:p>
        </w:tc>
        <w:tc>
          <w:tcPr>
            <w:tcW w:w="5670" w:type="dxa"/>
          </w:tcPr>
          <w:p w:rsidR="006C609E" w:rsidRPr="006C609E" w:rsidRDefault="006C609E" w:rsidP="006C609E">
            <w:r w:rsidRPr="006C609E">
              <w:t>Уметь: анализировать информацию учебника;</w:t>
            </w:r>
          </w:p>
          <w:p w:rsidR="006C609E" w:rsidRPr="006C609E" w:rsidRDefault="006C609E" w:rsidP="006C609E">
            <w:r w:rsidRPr="006C609E">
              <w:t xml:space="preserve">- различать государственные символы России; </w:t>
            </w:r>
          </w:p>
          <w:p w:rsidR="006C609E" w:rsidRPr="006C609E" w:rsidRDefault="006C609E" w:rsidP="006C609E">
            <w:r w:rsidRPr="006C609E">
              <w:t>-формулировать выводы;</w:t>
            </w:r>
          </w:p>
          <w:p w:rsidR="006C609E" w:rsidRPr="006C609E" w:rsidRDefault="006C609E" w:rsidP="006C609E">
            <w:r w:rsidRPr="006C609E">
              <w:t>-отвечать на итоговые вопросы и оценивать свои достижения</w:t>
            </w:r>
          </w:p>
          <w:p w:rsidR="006C609E" w:rsidRPr="006C609E" w:rsidRDefault="006C609E" w:rsidP="006C609E">
            <w:r w:rsidRPr="006C609E">
              <w:t>-выполнять тестовые задания учебника;</w:t>
            </w:r>
          </w:p>
          <w:p w:rsidR="006C609E" w:rsidRPr="006C609E" w:rsidRDefault="006C609E" w:rsidP="006C609E">
            <w:r w:rsidRPr="006C609E">
              <w:t>-оценивать свои достижения и достижения учащихся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</w:tr>
      <w:tr w:rsidR="006C609E" w:rsidRPr="006C609E" w:rsidTr="00067618">
        <w:tc>
          <w:tcPr>
            <w:tcW w:w="567" w:type="dxa"/>
            <w:gridSpan w:val="2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34</w:t>
            </w:r>
          </w:p>
        </w:tc>
        <w:tc>
          <w:tcPr>
            <w:tcW w:w="226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 xml:space="preserve">Промежуточная аттестация. </w:t>
            </w:r>
            <w:r w:rsidR="00491AC2">
              <w:t>Итоговое тестирование.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4678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5670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  <w:tc>
          <w:tcPr>
            <w:tcW w:w="1559" w:type="dxa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</w:tr>
      <w:tr w:rsidR="006C609E" w:rsidRPr="006C609E" w:rsidTr="00067618">
        <w:tc>
          <w:tcPr>
            <w:tcW w:w="2835" w:type="dxa"/>
            <w:gridSpan w:val="3"/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Итого: 34 часа.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Всего: 34 часа.</w:t>
            </w:r>
          </w:p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10350" w:type="dxa"/>
            <w:gridSpan w:val="2"/>
            <w:tcBorders>
              <w:right w:val="single" w:sz="4" w:space="0" w:color="auto"/>
            </w:tcBorders>
          </w:tcPr>
          <w:p w:rsidR="006C609E" w:rsidRPr="006C609E" w:rsidRDefault="006C609E" w:rsidP="006C609E">
            <w:pPr>
              <w:tabs>
                <w:tab w:val="left" w:pos="284"/>
                <w:tab w:val="left" w:pos="5940"/>
              </w:tabs>
              <w:ind w:left="284"/>
              <w:jc w:val="center"/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C609E" w:rsidRDefault="006C609E" w:rsidP="006C609E">
            <w:pPr>
              <w:tabs>
                <w:tab w:val="left" w:pos="284"/>
                <w:tab w:val="left" w:pos="5940"/>
              </w:tabs>
            </w:pPr>
            <w:r w:rsidRPr="006C609E">
              <w:t>Проектов: 5</w:t>
            </w:r>
          </w:p>
          <w:p w:rsidR="000202A4" w:rsidRPr="006C609E" w:rsidRDefault="000202A4" w:rsidP="006C609E">
            <w:pPr>
              <w:tabs>
                <w:tab w:val="left" w:pos="284"/>
                <w:tab w:val="left" w:pos="5940"/>
              </w:tabs>
            </w:pPr>
            <w:r>
              <w:t>Творческих работ: 9</w:t>
            </w:r>
          </w:p>
        </w:tc>
      </w:tr>
    </w:tbl>
    <w:p w:rsidR="006C609E" w:rsidRPr="006C609E" w:rsidRDefault="006C609E" w:rsidP="006C609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C609E" w:rsidRPr="006C609E" w:rsidRDefault="006C609E" w:rsidP="006C609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C609E" w:rsidRPr="006C609E" w:rsidRDefault="006C609E" w:rsidP="006C609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C609E" w:rsidRPr="006C609E" w:rsidRDefault="006C609E" w:rsidP="006C609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C609E" w:rsidRDefault="006C609E" w:rsidP="00B32E08">
      <w:pPr>
        <w:pStyle w:val="a3"/>
        <w:jc w:val="center"/>
        <w:rPr>
          <w:b/>
          <w:sz w:val="28"/>
          <w:szCs w:val="28"/>
        </w:rPr>
      </w:pPr>
    </w:p>
    <w:p w:rsidR="006C609E" w:rsidRDefault="006C609E" w:rsidP="00B32E08">
      <w:pPr>
        <w:pStyle w:val="a3"/>
        <w:jc w:val="center"/>
        <w:rPr>
          <w:b/>
          <w:sz w:val="28"/>
          <w:szCs w:val="28"/>
        </w:rPr>
      </w:pPr>
    </w:p>
    <w:p w:rsidR="006C609E" w:rsidRDefault="006C609E" w:rsidP="00B32E08">
      <w:pPr>
        <w:pStyle w:val="a3"/>
        <w:jc w:val="center"/>
        <w:rPr>
          <w:b/>
          <w:sz w:val="28"/>
          <w:szCs w:val="28"/>
        </w:rPr>
      </w:pPr>
    </w:p>
    <w:p w:rsidR="00645909" w:rsidRPr="00645909" w:rsidRDefault="00645909" w:rsidP="00645909">
      <w:pPr>
        <w:tabs>
          <w:tab w:val="left" w:pos="284"/>
          <w:tab w:val="left" w:pos="5940"/>
        </w:tabs>
        <w:ind w:left="284"/>
        <w:jc w:val="center"/>
      </w:pPr>
    </w:p>
    <w:p w:rsidR="00645909" w:rsidRPr="00B32E08" w:rsidRDefault="00645909" w:rsidP="00B32E08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D354C8" w:rsidRPr="000F5E83" w:rsidRDefault="00D354C8" w:rsidP="000F5E83">
      <w:pPr>
        <w:spacing w:line="322" w:lineRule="exact"/>
        <w:rPr>
          <w:rFonts w:eastAsia="Calibri"/>
          <w:bCs/>
          <w:lang w:eastAsia="en-US"/>
        </w:rPr>
      </w:pPr>
    </w:p>
    <w:p w:rsidR="00722DD9" w:rsidRDefault="00722DD9" w:rsidP="002C494E">
      <w:pPr>
        <w:jc w:val="center"/>
      </w:pPr>
    </w:p>
    <w:p w:rsidR="002C494E" w:rsidRDefault="00680C4C" w:rsidP="002C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80C4C">
        <w:rPr>
          <w:b/>
          <w:sz w:val="28"/>
          <w:szCs w:val="28"/>
        </w:rPr>
        <w:t>Планируемые результаты изучения учебного предмета</w:t>
      </w:r>
      <w:r w:rsidR="00C34E06">
        <w:rPr>
          <w:b/>
          <w:sz w:val="28"/>
          <w:szCs w:val="28"/>
        </w:rPr>
        <w:t>.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В результате изучения Основ  светской этики ученик должен:</w:t>
      </w:r>
    </w:p>
    <w:p w:rsidR="007169F8" w:rsidRDefault="007169F8" w:rsidP="007169F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222222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color w:val="222222"/>
          <w:lang w:eastAsia="en-US"/>
        </w:rPr>
        <w:t>знать/понимать: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 xml:space="preserve">- основные понятия основ светской этики; </w:t>
      </w:r>
    </w:p>
    <w:p w:rsidR="007169F8" w:rsidRDefault="007169F8" w:rsidP="007169F8">
      <w:pPr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</w:t>
      </w:r>
      <w:r w:rsidRPr="00D07CBF">
        <w:rPr>
          <w:color w:val="000000"/>
        </w:rPr>
        <w:t xml:space="preserve"> </w:t>
      </w:r>
      <w:r w:rsidRPr="00642DF6">
        <w:rPr>
          <w:color w:val="000000"/>
        </w:rPr>
        <w:t>основные обще</w:t>
      </w:r>
      <w:r w:rsidRPr="00642DF6">
        <w:rPr>
          <w:color w:val="000000"/>
        </w:rPr>
        <w:softHyphen/>
        <w:t>человеческие нормы поведе</w:t>
      </w:r>
      <w:r w:rsidRPr="00642DF6">
        <w:rPr>
          <w:color w:val="000000"/>
        </w:rPr>
        <w:softHyphen/>
        <w:t xml:space="preserve">ния, правила, принятые в обществе. </w:t>
      </w:r>
    </w:p>
    <w:p w:rsidR="007169F8" w:rsidRPr="00642DF6" w:rsidRDefault="007169F8" w:rsidP="007169F8">
      <w:r>
        <w:rPr>
          <w:rFonts w:eastAsiaTheme="minorHAnsi"/>
          <w:color w:val="222222"/>
          <w:lang w:eastAsia="en-US"/>
        </w:rPr>
        <w:t>-</w:t>
      </w:r>
      <w:r w:rsidRPr="00D07CBF">
        <w:t xml:space="preserve"> </w:t>
      </w:r>
      <w:r w:rsidRPr="00642DF6">
        <w:t>Знать, что живущих в нашей стране людей объединяют общие ценности и идеалы, которые помогают каждому наполнить свою жизнь духовным смыслом, возвыситься над простыми «животными» интересами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 особенности и традиции религий;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 описание основных содержательных составляющих священных книг, сооружений,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праздников и святынь;</w:t>
      </w:r>
    </w:p>
    <w:p w:rsidR="007169F8" w:rsidRDefault="007169F8" w:rsidP="007169F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222222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color w:val="222222"/>
          <w:lang w:eastAsia="en-US"/>
        </w:rPr>
        <w:t>уметь:</w:t>
      </w:r>
    </w:p>
    <w:p w:rsidR="007169F8" w:rsidRPr="00AD6F9D" w:rsidRDefault="007169F8" w:rsidP="007169F8">
      <w:pPr>
        <w:shd w:val="clear" w:color="auto" w:fill="FFFFFF"/>
        <w:tabs>
          <w:tab w:val="left" w:pos="2835"/>
        </w:tabs>
        <w:spacing w:line="276" w:lineRule="auto"/>
        <w:rPr>
          <w:bCs/>
        </w:rPr>
      </w:pPr>
      <w:r>
        <w:rPr>
          <w:rFonts w:eastAsiaTheme="minorHAnsi"/>
          <w:color w:val="222222"/>
          <w:lang w:eastAsia="en-US"/>
        </w:rPr>
        <w:t>-</w:t>
      </w:r>
      <w:r w:rsidRPr="00AD6F9D">
        <w:rPr>
          <w:bCs/>
        </w:rPr>
        <w:t>слушать и понимать высказывания собеседников, задавать вопросы</w:t>
      </w:r>
      <w:r>
        <w:rPr>
          <w:bCs/>
        </w:rPr>
        <w:t xml:space="preserve"> с целью уточнения информации;</w:t>
      </w:r>
      <w:r w:rsidRPr="00AD6F9D">
        <w:rPr>
          <w:bCs/>
        </w:rPr>
        <w:t xml:space="preserve"> </w:t>
      </w:r>
    </w:p>
    <w:p w:rsidR="007169F8" w:rsidRPr="00AD6F9D" w:rsidRDefault="007169F8" w:rsidP="007169F8">
      <w:pPr>
        <w:shd w:val="clear" w:color="auto" w:fill="FFFFFF"/>
        <w:tabs>
          <w:tab w:val="left" w:pos="2835"/>
        </w:tabs>
        <w:spacing w:line="276" w:lineRule="auto"/>
        <w:rPr>
          <w:bCs/>
        </w:rPr>
      </w:pPr>
      <w:r>
        <w:rPr>
          <w:rFonts w:eastAsiaTheme="minorHAnsi"/>
          <w:color w:val="222222"/>
          <w:lang w:eastAsia="en-US"/>
        </w:rPr>
        <w:t>-</w:t>
      </w:r>
      <w:r w:rsidRPr="00AD6F9D">
        <w:rPr>
          <w:bCs/>
        </w:rPr>
        <w:t xml:space="preserve"> задавать вопросы с целью уточнения информации, самостоятельно делать выводы.</w:t>
      </w:r>
    </w:p>
    <w:p w:rsidR="007169F8" w:rsidRDefault="007169F8" w:rsidP="007169F8">
      <w:pPr>
        <w:shd w:val="clear" w:color="auto" w:fill="FFFFFF"/>
        <w:tabs>
          <w:tab w:val="left" w:pos="2835"/>
        </w:tabs>
        <w:spacing w:line="276" w:lineRule="auto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 xml:space="preserve"> 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 излагать свое мнение по поводу значения религиозной культуры (культур) в жизни людей и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общества;</w:t>
      </w:r>
    </w:p>
    <w:p w:rsidR="007169F8" w:rsidRPr="00AD6F9D" w:rsidRDefault="007169F8" w:rsidP="007169F8">
      <w:pPr>
        <w:shd w:val="clear" w:color="auto" w:fill="FFFFFF"/>
        <w:tabs>
          <w:tab w:val="left" w:pos="2835"/>
        </w:tabs>
        <w:spacing w:line="276" w:lineRule="auto"/>
        <w:rPr>
          <w:bCs/>
        </w:rPr>
      </w:pPr>
      <w:r>
        <w:rPr>
          <w:rFonts w:eastAsiaTheme="minorHAnsi"/>
          <w:color w:val="222222"/>
          <w:lang w:eastAsia="en-US"/>
        </w:rPr>
        <w:t>-</w:t>
      </w:r>
      <w:r w:rsidRPr="00D07CBF">
        <w:rPr>
          <w:bCs/>
        </w:rPr>
        <w:t xml:space="preserve"> </w:t>
      </w:r>
      <w:r w:rsidRPr="00AD6F9D">
        <w:rPr>
          <w:bCs/>
        </w:rPr>
        <w:t>умеют офо</w:t>
      </w:r>
      <w:r>
        <w:rPr>
          <w:bCs/>
        </w:rPr>
        <w:t>рмить свою мысль в устной форме;</w:t>
      </w:r>
      <w:r w:rsidRPr="00AD6F9D">
        <w:rPr>
          <w:bCs/>
        </w:rPr>
        <w:t xml:space="preserve"> слушать и понимать высказывания собеседников, задавать вопросы с целью уточнения информации, самостоятельно делать выводы.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 xml:space="preserve"> соотносить нравственные формы поведения с нормами религиозной культуры;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-осуществлять поиск необходимой информации для выполнения заданий; участвовать в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диспутах: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b/>
          <w:bCs/>
          <w:i/>
          <w:iCs/>
          <w:color w:val="222222"/>
          <w:lang w:eastAsia="en-US"/>
        </w:rPr>
        <w:t xml:space="preserve">- </w:t>
      </w:r>
      <w:r>
        <w:rPr>
          <w:rFonts w:eastAsiaTheme="minorHAnsi"/>
          <w:color w:val="222222"/>
          <w:lang w:eastAsia="en-US"/>
        </w:rPr>
        <w:t>слушать собеседника и излагать свое мнение;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- готовить сообщения по выбранным темам</w:t>
      </w:r>
    </w:p>
    <w:p w:rsidR="007169F8" w:rsidRDefault="007169F8" w:rsidP="007169F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</w:p>
    <w:p w:rsidR="007169F8" w:rsidRPr="007169F8" w:rsidRDefault="007169F8" w:rsidP="007169F8">
      <w:pPr>
        <w:shd w:val="clear" w:color="auto" w:fill="FFFFFF"/>
        <w:spacing w:after="200" w:line="276" w:lineRule="auto"/>
        <w:ind w:left="5" w:firstLine="70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 xml:space="preserve">Обучение детей по программе модуля «Основы светской этики» направлено на достижение следующих личностных, </w:t>
      </w:r>
      <w:proofErr w:type="spellStart"/>
      <w:r w:rsidRPr="007169F8">
        <w:rPr>
          <w:rFonts w:eastAsia="Calibri"/>
          <w:lang w:eastAsia="en-US"/>
        </w:rPr>
        <w:t>метапредметных</w:t>
      </w:r>
      <w:proofErr w:type="spellEnd"/>
      <w:r w:rsidRPr="007169F8">
        <w:rPr>
          <w:rFonts w:eastAsia="Calibri"/>
          <w:lang w:eastAsia="en-US"/>
        </w:rPr>
        <w:t xml:space="preserve"> и предметных результатов освоения содержания.</w:t>
      </w:r>
    </w:p>
    <w:p w:rsidR="007169F8" w:rsidRPr="007169F8" w:rsidRDefault="007169F8" w:rsidP="007169F8">
      <w:pPr>
        <w:shd w:val="clear" w:color="auto" w:fill="FFFFFF"/>
        <w:spacing w:after="200" w:line="276" w:lineRule="auto"/>
        <w:ind w:left="5" w:firstLine="704"/>
        <w:jc w:val="both"/>
        <w:rPr>
          <w:rFonts w:eastAsia="Calibri"/>
          <w:lang w:val="en-US" w:eastAsia="en-US"/>
        </w:rPr>
      </w:pPr>
      <w:r w:rsidRPr="007169F8">
        <w:rPr>
          <w:rFonts w:eastAsia="Calibri"/>
          <w:i/>
          <w:iCs/>
          <w:spacing w:val="-3"/>
          <w:lang w:eastAsia="en-US"/>
        </w:rPr>
        <w:lastRenderedPageBreak/>
        <w:t>Требования к личностным результатам: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i/>
          <w:iCs/>
          <w:lang w:eastAsia="en-US"/>
        </w:rPr>
      </w:pPr>
      <w:r w:rsidRPr="007169F8">
        <w:rPr>
          <w:rFonts w:eastAsia="Calibri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развитие этических чувств как регуляторов морального поведения;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169F8" w:rsidRPr="007169F8" w:rsidRDefault="007169F8" w:rsidP="007169F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наличие мотивации к труду, работе на результат, бережному отношению к материальным и духовным ценностям.</w:t>
      </w:r>
    </w:p>
    <w:p w:rsidR="007169F8" w:rsidRPr="007169F8" w:rsidRDefault="007169F8" w:rsidP="007169F8">
      <w:pPr>
        <w:shd w:val="clear" w:color="auto" w:fill="FFFFFF"/>
        <w:spacing w:after="200" w:line="276" w:lineRule="auto"/>
        <w:ind w:left="5" w:firstLine="704"/>
        <w:jc w:val="both"/>
        <w:rPr>
          <w:rFonts w:eastAsia="Calibri"/>
          <w:lang w:val="en-US" w:eastAsia="en-US"/>
        </w:rPr>
      </w:pPr>
      <w:r w:rsidRPr="007169F8">
        <w:rPr>
          <w:rFonts w:eastAsia="Calibri"/>
          <w:i/>
          <w:iCs/>
          <w:spacing w:val="-4"/>
          <w:lang w:eastAsia="en-US"/>
        </w:rPr>
        <w:t xml:space="preserve">Требования к </w:t>
      </w:r>
      <w:proofErr w:type="spellStart"/>
      <w:r w:rsidRPr="007169F8">
        <w:rPr>
          <w:rFonts w:eastAsia="Calibri"/>
          <w:i/>
          <w:iCs/>
          <w:spacing w:val="-4"/>
          <w:lang w:eastAsia="en-US"/>
        </w:rPr>
        <w:t>метапредметным</w:t>
      </w:r>
      <w:proofErr w:type="spellEnd"/>
      <w:r w:rsidRPr="007169F8">
        <w:rPr>
          <w:rFonts w:eastAsia="Calibri"/>
          <w:i/>
          <w:iCs/>
          <w:spacing w:val="-4"/>
          <w:lang w:eastAsia="en-US"/>
        </w:rPr>
        <w:t xml:space="preserve"> результатам: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spacing w:val="-1"/>
          <w:lang w:eastAsia="en-US"/>
        </w:rPr>
        <w:t>овладение способностью принимать и сохранять цели и зада</w:t>
      </w:r>
      <w:r w:rsidRPr="007169F8">
        <w:rPr>
          <w:rFonts w:eastAsia="Calibri"/>
          <w:spacing w:val="-2"/>
          <w:lang w:eastAsia="en-US"/>
        </w:rPr>
        <w:t>чи учебной деятельности, а также находить средства её осуществ</w:t>
      </w:r>
      <w:r w:rsidRPr="007169F8">
        <w:rPr>
          <w:rFonts w:eastAsia="Calibri"/>
          <w:lang w:eastAsia="en-US"/>
        </w:rPr>
        <w:t>ления;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7169F8">
        <w:rPr>
          <w:rFonts w:eastAsia="Calibri"/>
          <w:spacing w:val="-1"/>
          <w:lang w:eastAsia="en-US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7169F8">
        <w:rPr>
          <w:rFonts w:eastAsia="Calibri"/>
          <w:lang w:eastAsia="en-US"/>
        </w:rPr>
        <w:t>бок; понимать причины успеха/неуспеха учебной деятельности;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умение осуществлять информационный поиск для выполнения учебных заданий;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 xml:space="preserve">овладение навыками смыслового чтения текстов различных стилей и жанров, осознанного построения речевых высказываний в </w:t>
      </w:r>
      <w:r w:rsidRPr="007169F8">
        <w:rPr>
          <w:rFonts w:eastAsia="Calibri"/>
          <w:lang w:eastAsia="en-US"/>
        </w:rPr>
        <w:lastRenderedPageBreak/>
        <w:t>соответствии с задачами коммуникации;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169F8" w:rsidRPr="007169F8" w:rsidRDefault="007169F8" w:rsidP="007169F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169F8" w:rsidRPr="007169F8" w:rsidRDefault="007169F8" w:rsidP="007169F8">
      <w:pPr>
        <w:shd w:val="clear" w:color="auto" w:fill="FFFFFF"/>
        <w:spacing w:after="200" w:line="276" w:lineRule="auto"/>
        <w:ind w:left="5" w:firstLine="704"/>
        <w:jc w:val="both"/>
        <w:rPr>
          <w:rFonts w:eastAsia="Calibri"/>
          <w:lang w:val="en-US" w:eastAsia="en-US"/>
        </w:rPr>
      </w:pPr>
      <w:r w:rsidRPr="007169F8">
        <w:rPr>
          <w:rFonts w:eastAsia="Calibri"/>
          <w:i/>
          <w:iCs/>
          <w:spacing w:val="-3"/>
          <w:lang w:eastAsia="en-US"/>
        </w:rPr>
        <w:t>Требования к предметным результатам:</w:t>
      </w:r>
    </w:p>
    <w:p w:rsidR="007169F8" w:rsidRPr="007169F8" w:rsidRDefault="007169F8" w:rsidP="007169F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169F8" w:rsidRPr="007169F8" w:rsidRDefault="007169F8" w:rsidP="007169F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знакомство с основами светской и религиозной морали, понимание их значения</w:t>
      </w:r>
      <w:r w:rsidRPr="00642DF6">
        <w:rPr>
          <w:rFonts w:eastAsia="Calibri"/>
          <w:sz w:val="28"/>
          <w:szCs w:val="28"/>
          <w:lang w:eastAsia="en-US"/>
        </w:rPr>
        <w:t xml:space="preserve"> в выстраивании конструктивных отношений в </w:t>
      </w:r>
      <w:r w:rsidRPr="007169F8">
        <w:rPr>
          <w:rFonts w:eastAsia="Calibri"/>
          <w:lang w:eastAsia="en-US"/>
        </w:rPr>
        <w:t>обществе;</w:t>
      </w:r>
    </w:p>
    <w:p w:rsidR="007169F8" w:rsidRPr="007169F8" w:rsidRDefault="007169F8" w:rsidP="007169F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169F8" w:rsidRPr="007169F8" w:rsidRDefault="007169F8" w:rsidP="007169F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69F8">
        <w:rPr>
          <w:rFonts w:eastAsia="Calibri"/>
          <w:lang w:eastAsia="en-US"/>
        </w:rPr>
        <w:t>осознание ценности нравственности и духовности в человеческой жизни.</w:t>
      </w:r>
    </w:p>
    <w:p w:rsidR="00C9319F" w:rsidRPr="007169F8" w:rsidRDefault="00C9319F" w:rsidP="00C9319F">
      <w:pPr>
        <w:spacing w:after="200" w:line="276" w:lineRule="auto"/>
        <w:rPr>
          <w:rFonts w:eastAsia="Calibri"/>
          <w:b/>
          <w:u w:val="single"/>
          <w:lang w:eastAsia="en-US"/>
        </w:rPr>
      </w:pPr>
    </w:p>
    <w:p w:rsidR="002C494E" w:rsidRDefault="00680C4C" w:rsidP="00C9319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0C4C">
        <w:rPr>
          <w:rFonts w:ascii="Calibri" w:eastAsia="Calibri" w:hAnsi="Calibri"/>
          <w:b/>
          <w:sz w:val="28"/>
          <w:szCs w:val="28"/>
          <w:lang w:eastAsia="en-US"/>
        </w:rPr>
        <w:t>Описание материально – технического обеспечения образовательного процесса</w:t>
      </w:r>
      <w:r w:rsidR="00C34E06">
        <w:rPr>
          <w:rFonts w:ascii="Calibri" w:eastAsia="Calibri" w:hAnsi="Calibri"/>
          <w:b/>
          <w:sz w:val="28"/>
          <w:szCs w:val="28"/>
          <w:lang w:eastAsia="en-US"/>
        </w:rPr>
        <w:t>.</w:t>
      </w:r>
    </w:p>
    <w:p w:rsidR="00680C4C" w:rsidRDefault="00680C4C" w:rsidP="00C9319F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7F52DB" w:rsidRPr="007F52DB" w:rsidRDefault="007F52DB" w:rsidP="007F52DB">
      <w:pPr>
        <w:spacing w:after="200" w:line="276" w:lineRule="auto"/>
        <w:rPr>
          <w:rFonts w:eastAsiaTheme="minorHAnsi"/>
          <w:b/>
          <w:bCs/>
          <w:iCs/>
          <w:lang w:eastAsia="en-US"/>
        </w:rPr>
      </w:pPr>
      <w:r w:rsidRPr="007F52DB">
        <w:rPr>
          <w:rFonts w:eastAsiaTheme="minorHAnsi"/>
          <w:b/>
          <w:bCs/>
          <w:iCs/>
          <w:lang w:eastAsia="en-US"/>
        </w:rPr>
        <w:t>Материально-техническое обеспечение курса</w:t>
      </w:r>
    </w:p>
    <w:tbl>
      <w:tblPr>
        <w:tblStyle w:val="2"/>
        <w:tblW w:w="15134" w:type="dxa"/>
        <w:tblLook w:val="04A0"/>
      </w:tblPr>
      <w:tblGrid>
        <w:gridCol w:w="959"/>
        <w:gridCol w:w="14175"/>
      </w:tblGrid>
      <w:tr w:rsidR="007F52DB" w:rsidRPr="007F52DB" w:rsidTr="009002C8">
        <w:tc>
          <w:tcPr>
            <w:tcW w:w="959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52DB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175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52DB">
              <w:rPr>
                <w:rFonts w:eastAsia="Calibri"/>
                <w:sz w:val="26"/>
                <w:szCs w:val="26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7F52DB" w:rsidRPr="007F52DB" w:rsidTr="009002C8">
        <w:tc>
          <w:tcPr>
            <w:tcW w:w="959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52D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5" w:type="dxa"/>
          </w:tcPr>
          <w:p w:rsidR="007F52DB" w:rsidRPr="007F52DB" w:rsidRDefault="007F52DB" w:rsidP="007F52D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F52DB">
              <w:rPr>
                <w:rFonts w:eastAsia="Calibri"/>
                <w:i/>
                <w:sz w:val="26"/>
                <w:szCs w:val="26"/>
                <w:lang w:eastAsia="en-US"/>
              </w:rPr>
              <w:t>Книгопечатная продукция</w:t>
            </w:r>
          </w:p>
        </w:tc>
      </w:tr>
      <w:tr w:rsidR="007F52DB" w:rsidRPr="007F52DB" w:rsidTr="009002C8">
        <w:tc>
          <w:tcPr>
            <w:tcW w:w="959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5" w:type="dxa"/>
          </w:tcPr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1) Основы духовно-нравственной культуры народов России. Основы светской этики. 4класс:</w:t>
            </w:r>
            <w:r w:rsidR="00C9319F">
              <w:rPr>
                <w:rFonts w:eastAsiaTheme="minorHAnsi" w:cstheme="minorBidi"/>
                <w:lang w:eastAsia="en-US"/>
              </w:rPr>
              <w:t xml:space="preserve"> </w:t>
            </w:r>
            <w:r w:rsidRPr="007F52DB">
              <w:rPr>
                <w:rFonts w:eastAsiaTheme="minorHAnsi" w:cstheme="minorBidi"/>
                <w:lang w:eastAsia="en-US"/>
              </w:rPr>
              <w:t xml:space="preserve">учебник для </w:t>
            </w:r>
            <w:proofErr w:type="spellStart"/>
            <w:r w:rsidRPr="007F52DB">
              <w:rPr>
                <w:rFonts w:eastAsiaTheme="minorHAnsi" w:cstheme="minorBidi"/>
                <w:lang w:eastAsia="en-US"/>
              </w:rPr>
              <w:t>общеобразоват</w:t>
            </w:r>
            <w:proofErr w:type="spellEnd"/>
            <w:r w:rsidRPr="007F52DB">
              <w:rPr>
                <w:rFonts w:eastAsiaTheme="minorHAnsi" w:cstheme="minorBidi"/>
                <w:lang w:eastAsia="en-US"/>
              </w:rPr>
              <w:t>. учреждений/</w:t>
            </w:r>
            <w:r w:rsidR="00C9319F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7F52DB">
              <w:rPr>
                <w:rFonts w:eastAsiaTheme="minorHAnsi" w:cstheme="minorBidi"/>
                <w:lang w:eastAsia="en-US"/>
              </w:rPr>
              <w:t>М.Т.Студеникин</w:t>
            </w:r>
            <w:proofErr w:type="spellEnd"/>
            <w:r w:rsidRPr="007F52DB">
              <w:rPr>
                <w:rFonts w:eastAsiaTheme="minorHAnsi" w:cstheme="minorBidi"/>
                <w:lang w:eastAsia="en-US"/>
              </w:rPr>
              <w:t>.</w:t>
            </w:r>
            <w:r w:rsidR="00D11635">
              <w:rPr>
                <w:rFonts w:eastAsiaTheme="minorHAnsi" w:cstheme="minorBidi"/>
                <w:lang w:eastAsia="en-US"/>
              </w:rPr>
              <w:t xml:space="preserve"> – М.: ООО «Русское слово», 2017</w:t>
            </w:r>
            <w:r w:rsidRPr="007F52DB">
              <w:rPr>
                <w:rFonts w:eastAsiaTheme="minorHAnsi" w:cstheme="minorBidi"/>
                <w:lang w:eastAsia="en-US"/>
              </w:rPr>
              <w:t xml:space="preserve"> г.;</w:t>
            </w:r>
          </w:p>
          <w:p w:rsidR="007F52DB" w:rsidRPr="007F52DB" w:rsidRDefault="007F52DB" w:rsidP="007F52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theme="minorBidi"/>
                <w:i/>
                <w:iCs/>
                <w:color w:val="000000"/>
                <w:lang w:eastAsia="en-US"/>
              </w:rPr>
            </w:pPr>
            <w:r w:rsidRPr="007F52DB">
              <w:rPr>
                <w:rFonts w:cstheme="minorBidi"/>
                <w:iCs/>
                <w:color w:val="000000"/>
                <w:lang w:eastAsia="en-US"/>
              </w:rPr>
              <w:lastRenderedPageBreak/>
              <w:t xml:space="preserve">2) Программа курса к учебнику </w:t>
            </w:r>
            <w:proofErr w:type="spellStart"/>
            <w:r w:rsidRPr="007F52DB">
              <w:rPr>
                <w:rFonts w:cstheme="minorBidi"/>
                <w:iCs/>
                <w:color w:val="000000"/>
                <w:lang w:eastAsia="en-US"/>
              </w:rPr>
              <w:t>М.Т.Студеникина</w:t>
            </w:r>
            <w:proofErr w:type="spellEnd"/>
            <w:r w:rsidRPr="007F52DB">
              <w:rPr>
                <w:rFonts w:cstheme="minorBidi"/>
                <w:iCs/>
                <w:color w:val="000000"/>
                <w:lang w:eastAsia="en-US"/>
              </w:rPr>
              <w:t xml:space="preserve">  «Основы духовно-нравственной культуры народов России. Основы светской этики» 4 класс, автор-составитель: </w:t>
            </w:r>
            <w:proofErr w:type="spellStart"/>
            <w:r w:rsidRPr="007F52DB">
              <w:rPr>
                <w:rFonts w:cstheme="minorBidi"/>
                <w:iCs/>
                <w:color w:val="000000"/>
                <w:lang w:eastAsia="en-US"/>
              </w:rPr>
              <w:t>М.Т.Студеникин</w:t>
            </w:r>
            <w:proofErr w:type="spellEnd"/>
            <w:r w:rsidRPr="007F52DB">
              <w:rPr>
                <w:rFonts w:cstheme="minorBidi"/>
                <w:iCs/>
                <w:color w:val="000000"/>
                <w:lang w:eastAsia="en-US"/>
              </w:rPr>
              <w:t>,  М.: ООО «Русское слово», 2012 г.;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 xml:space="preserve">3) Проектные задачи в начальной школе: пособие для учителя / А.Б.Воронцов, </w:t>
            </w:r>
            <w:proofErr w:type="spellStart"/>
            <w:r w:rsidRPr="007F52DB">
              <w:rPr>
                <w:rFonts w:eastAsiaTheme="minorHAnsi" w:cstheme="minorBidi"/>
                <w:lang w:eastAsia="en-US"/>
              </w:rPr>
              <w:t>В.М.Заславский</w:t>
            </w:r>
            <w:proofErr w:type="spellEnd"/>
            <w:r w:rsidRPr="007F52DB">
              <w:rPr>
                <w:rFonts w:eastAsiaTheme="minorHAnsi" w:cstheme="minorBidi"/>
                <w:lang w:eastAsia="en-US"/>
              </w:rPr>
              <w:t>, С.Е.Егоркина и др.; под ред. А.Б.Воронцова. – М.: Просвещение, 2011. – (Стандарты второго поколения);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4) Справочные материалы для общеобразовательных учреждений. Книга для учителя 4-5 класс, М.: Просвещение, 2010 г.;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5) Данилюк А.Я. Основы религиозных культур и светской этики. Основы светской этики. Книга для родителей, М.: Просвещение, 2010 г.;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6)  Мир словарей;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 xml:space="preserve">7) </w:t>
            </w:r>
            <w:proofErr w:type="spellStart"/>
            <w:r w:rsidRPr="007F52DB">
              <w:rPr>
                <w:rFonts w:eastAsiaTheme="minorHAnsi" w:cstheme="minorBidi"/>
                <w:lang w:eastAsia="en-US"/>
              </w:rPr>
              <w:t>Мегаэнциклопедия</w:t>
            </w:r>
            <w:proofErr w:type="spellEnd"/>
            <w:r w:rsidRPr="007F52DB">
              <w:rPr>
                <w:rFonts w:eastAsiaTheme="minorHAnsi" w:cstheme="minorBidi"/>
                <w:lang w:eastAsia="en-US"/>
              </w:rPr>
              <w:t xml:space="preserve"> Кирилла и </w:t>
            </w:r>
            <w:proofErr w:type="spellStart"/>
            <w:r w:rsidRPr="007F52DB">
              <w:rPr>
                <w:rFonts w:eastAsiaTheme="minorHAnsi" w:cstheme="minorBidi"/>
                <w:lang w:eastAsia="en-US"/>
              </w:rPr>
              <w:t>Мефодия</w:t>
            </w:r>
            <w:proofErr w:type="spellEnd"/>
            <w:r w:rsidRPr="007F52DB">
              <w:rPr>
                <w:rFonts w:eastAsiaTheme="minorHAnsi" w:cstheme="minorBidi"/>
                <w:lang w:eastAsia="en-US"/>
              </w:rPr>
              <w:t>;</w:t>
            </w:r>
          </w:p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8) Энциклопедия «Вокруг света»</w:t>
            </w:r>
          </w:p>
        </w:tc>
      </w:tr>
      <w:tr w:rsidR="007F52DB" w:rsidRPr="007F52DB" w:rsidTr="009002C8">
        <w:tc>
          <w:tcPr>
            <w:tcW w:w="959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52DB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</w:tcPr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7F52DB">
              <w:rPr>
                <w:rFonts w:eastAsiaTheme="minorHAnsi" w:cstheme="minorBidi"/>
                <w:i/>
                <w:lang w:eastAsia="en-US"/>
              </w:rPr>
              <w:t>Технические средства обучения</w:t>
            </w:r>
          </w:p>
        </w:tc>
      </w:tr>
      <w:tr w:rsidR="007F52DB" w:rsidRPr="007F52DB" w:rsidTr="009002C8">
        <w:tc>
          <w:tcPr>
            <w:tcW w:w="959" w:type="dxa"/>
          </w:tcPr>
          <w:p w:rsidR="007F52DB" w:rsidRPr="007F52DB" w:rsidRDefault="007F52DB" w:rsidP="007F52D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5" w:type="dxa"/>
          </w:tcPr>
          <w:p w:rsidR="007F52DB" w:rsidRPr="007F52DB" w:rsidRDefault="007F52DB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7F52DB">
              <w:rPr>
                <w:rFonts w:eastAsiaTheme="minorHAnsi" w:cstheme="minorBidi"/>
                <w:lang w:eastAsia="en-US"/>
              </w:rPr>
              <w:t>Ноутбук</w:t>
            </w:r>
          </w:p>
          <w:p w:rsidR="00C9319F" w:rsidRPr="00C9319F" w:rsidRDefault="00C9319F" w:rsidP="007F52DB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Проектор</w:t>
            </w:r>
          </w:p>
        </w:tc>
      </w:tr>
    </w:tbl>
    <w:p w:rsidR="00680C4C" w:rsidRDefault="00680C4C" w:rsidP="00680C4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002C8" w:rsidRPr="009002C8" w:rsidRDefault="009002C8" w:rsidP="009002C8">
      <w:pPr>
        <w:spacing w:after="200" w:line="360" w:lineRule="auto"/>
        <w:rPr>
          <w:b/>
          <w:sz w:val="28"/>
          <w:szCs w:val="28"/>
        </w:rPr>
      </w:pPr>
      <w:r w:rsidRPr="009002C8">
        <w:rPr>
          <w:b/>
          <w:sz w:val="28"/>
          <w:szCs w:val="28"/>
        </w:rPr>
        <w:t>Литература для учащихся:</w:t>
      </w:r>
    </w:p>
    <w:p w:rsidR="00266A06" w:rsidRPr="00266A06" w:rsidRDefault="00266A06" w:rsidP="00266A06">
      <w:pPr>
        <w:pStyle w:val="a5"/>
        <w:numPr>
          <w:ilvl w:val="2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6A06">
        <w:rPr>
          <w:rFonts w:ascii="Times New Roman" w:eastAsia="Times New Roman" w:hAnsi="Times New Roman" w:cs="Times New Roman"/>
          <w:sz w:val="24"/>
          <w:szCs w:val="24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266A06">
        <w:rPr>
          <w:rFonts w:ascii="Times New Roman" w:eastAsia="Times New Roman" w:hAnsi="Times New Roman" w:cs="Times New Roman"/>
          <w:sz w:val="24"/>
          <w:szCs w:val="24"/>
        </w:rPr>
        <w:t>Студеникина</w:t>
      </w:r>
      <w:proofErr w:type="spellEnd"/>
      <w:r w:rsidRPr="00266A06">
        <w:rPr>
          <w:rFonts w:ascii="Times New Roman" w:eastAsia="Times New Roman" w:hAnsi="Times New Roman" w:cs="Times New Roman"/>
          <w:sz w:val="24"/>
          <w:szCs w:val="24"/>
        </w:rPr>
        <w:t xml:space="preserve"> для 4 класса. – 4-е изд. – М</w:t>
      </w:r>
      <w:r w:rsidR="00D11635">
        <w:rPr>
          <w:rFonts w:ascii="Times New Roman" w:eastAsia="Times New Roman" w:hAnsi="Times New Roman" w:cs="Times New Roman"/>
          <w:sz w:val="24"/>
          <w:szCs w:val="24"/>
        </w:rPr>
        <w:t>осква: ООО «Русское слово», 2017</w:t>
      </w:r>
      <w:r w:rsidRPr="00266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06" w:rsidRPr="00266A06" w:rsidRDefault="00266A06" w:rsidP="00266A06">
      <w:pPr>
        <w:pStyle w:val="a5"/>
        <w:numPr>
          <w:ilvl w:val="2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6A06">
        <w:rPr>
          <w:rFonts w:ascii="Times New Roman" w:eastAsia="Times New Roman" w:hAnsi="Times New Roman" w:cs="Times New Roman"/>
          <w:sz w:val="24"/>
          <w:szCs w:val="24"/>
        </w:rPr>
        <w:t xml:space="preserve">М.Т. </w:t>
      </w:r>
      <w:proofErr w:type="spellStart"/>
      <w:r w:rsidRPr="00266A06">
        <w:rPr>
          <w:rFonts w:ascii="Times New Roman" w:eastAsia="Times New Roman" w:hAnsi="Times New Roman" w:cs="Times New Roman"/>
          <w:sz w:val="24"/>
          <w:szCs w:val="24"/>
        </w:rPr>
        <w:t>Студеникин</w:t>
      </w:r>
      <w:proofErr w:type="spellEnd"/>
      <w:r w:rsidRPr="00266A06">
        <w:rPr>
          <w:rFonts w:ascii="Times New Roman" w:eastAsia="Times New Roman" w:hAnsi="Times New Roman" w:cs="Times New Roman"/>
          <w:sz w:val="24"/>
          <w:szCs w:val="24"/>
        </w:rPr>
        <w:t>. Рабочая тетрадь к учебнику «Основы светской этики» 4 класс. - 2-е изд. – Мос</w:t>
      </w:r>
      <w:r>
        <w:rPr>
          <w:rFonts w:ascii="Times New Roman" w:eastAsia="Times New Roman" w:hAnsi="Times New Roman" w:cs="Times New Roman"/>
          <w:sz w:val="24"/>
          <w:szCs w:val="24"/>
        </w:rPr>
        <w:t>ква: ООО «Русское слово», 2014.</w:t>
      </w:r>
    </w:p>
    <w:p w:rsidR="00C9319F" w:rsidRPr="00C9319F" w:rsidRDefault="00C9319F" w:rsidP="00C9319F">
      <w:pPr>
        <w:rPr>
          <w:color w:val="000000"/>
          <w:kern w:val="2"/>
          <w:lang w:eastAsia="en-US"/>
        </w:rPr>
      </w:pPr>
      <w:r w:rsidRPr="00C9319F">
        <w:rPr>
          <w:b/>
          <w:color w:val="000000"/>
          <w:kern w:val="2"/>
          <w:lang w:eastAsia="en-US"/>
        </w:rPr>
        <w:t>Согласно</w:t>
      </w:r>
      <w:r w:rsidRPr="00C9319F">
        <w:rPr>
          <w:color w:val="000000"/>
          <w:kern w:val="2"/>
          <w:lang w:eastAsia="en-US"/>
        </w:rPr>
        <w:t xml:space="preserve"> локальному акту МБОУ «ООШ» п. </w:t>
      </w:r>
      <w:proofErr w:type="spellStart"/>
      <w:r w:rsidRPr="00C9319F">
        <w:rPr>
          <w:color w:val="000000"/>
          <w:kern w:val="2"/>
          <w:lang w:eastAsia="en-US"/>
        </w:rPr>
        <w:t>Кузьёль</w:t>
      </w:r>
      <w:proofErr w:type="spellEnd"/>
      <w:r w:rsidRPr="00C9319F">
        <w:rPr>
          <w:color w:val="000000"/>
          <w:kern w:val="2"/>
          <w:lang w:eastAsia="en-US"/>
        </w:rPr>
        <w:t xml:space="preserve"> Положения «</w:t>
      </w:r>
      <w:r w:rsidRPr="00C9319F">
        <w:rPr>
          <w:lang w:eastAsia="en-US"/>
        </w:rPr>
        <w:t xml:space="preserve">О порядке разработки, рассмотрения и утверждения рабочих программ учебных предметов, курсов» </w:t>
      </w:r>
      <w:r w:rsidRPr="00C9319F">
        <w:rPr>
          <w:color w:val="000000"/>
          <w:kern w:val="2"/>
          <w:lang w:eastAsia="en-US"/>
        </w:rPr>
        <w:t>приложением к рабочей программе является поурочно-тематическое планирование.</w:t>
      </w:r>
    </w:p>
    <w:p w:rsidR="00C9319F" w:rsidRPr="00C9319F" w:rsidRDefault="00C9319F" w:rsidP="00C9319F">
      <w:pPr>
        <w:spacing w:after="200" w:line="276" w:lineRule="auto"/>
        <w:ind w:firstLine="567"/>
        <w:jc w:val="both"/>
      </w:pPr>
    </w:p>
    <w:p w:rsidR="002C494E" w:rsidRDefault="002C494E" w:rsidP="008861AC"/>
    <w:p w:rsidR="002C494E" w:rsidRDefault="002C494E" w:rsidP="008861AC"/>
    <w:p w:rsidR="00C9319F" w:rsidRDefault="00C9319F" w:rsidP="008861AC"/>
    <w:p w:rsidR="00C9319F" w:rsidRDefault="00C9319F" w:rsidP="008861AC"/>
    <w:p w:rsidR="00C9319F" w:rsidRDefault="00C9319F" w:rsidP="008861AC"/>
    <w:p w:rsidR="00C9319F" w:rsidRDefault="00C9319F" w:rsidP="008861AC"/>
    <w:p w:rsidR="00C9319F" w:rsidRDefault="00C9319F" w:rsidP="008861AC"/>
    <w:p w:rsidR="00C9319F" w:rsidRDefault="00C9319F" w:rsidP="008861AC"/>
    <w:p w:rsidR="00C9319F" w:rsidRPr="00B1130D" w:rsidRDefault="00C9319F" w:rsidP="008861AC"/>
    <w:p w:rsidR="00E31C79" w:rsidRDefault="00E31C79" w:rsidP="007169F8">
      <w:pPr>
        <w:jc w:val="center"/>
        <w:rPr>
          <w:b/>
          <w:sz w:val="144"/>
          <w:szCs w:val="144"/>
        </w:rPr>
      </w:pPr>
    </w:p>
    <w:p w:rsidR="00E31C79" w:rsidRDefault="00E31C79" w:rsidP="007169F8">
      <w:pPr>
        <w:jc w:val="center"/>
        <w:rPr>
          <w:b/>
          <w:sz w:val="144"/>
          <w:szCs w:val="144"/>
        </w:rPr>
      </w:pPr>
    </w:p>
    <w:p w:rsidR="00B1130D" w:rsidRPr="007169F8" w:rsidRDefault="007169F8" w:rsidP="007169F8">
      <w:pPr>
        <w:jc w:val="center"/>
        <w:rPr>
          <w:b/>
          <w:sz w:val="144"/>
          <w:szCs w:val="144"/>
        </w:rPr>
      </w:pPr>
      <w:r w:rsidRPr="007169F8">
        <w:rPr>
          <w:b/>
          <w:sz w:val="144"/>
          <w:szCs w:val="144"/>
        </w:rPr>
        <w:t>Приложение</w:t>
      </w: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p w:rsidR="00E31C79" w:rsidRDefault="00E31C79" w:rsidP="009C77FA">
      <w:pPr>
        <w:tabs>
          <w:tab w:val="left" w:pos="284"/>
          <w:tab w:val="left" w:pos="5940"/>
        </w:tabs>
        <w:rPr>
          <w:b/>
          <w:sz w:val="28"/>
          <w:szCs w:val="28"/>
        </w:rPr>
      </w:pPr>
    </w:p>
    <w:p w:rsidR="009C77FA" w:rsidRDefault="009C77FA" w:rsidP="009C77FA">
      <w:pPr>
        <w:tabs>
          <w:tab w:val="left" w:pos="284"/>
          <w:tab w:val="left" w:pos="5940"/>
        </w:tabs>
        <w:rPr>
          <w:b/>
          <w:sz w:val="28"/>
          <w:szCs w:val="28"/>
        </w:rPr>
      </w:pPr>
    </w:p>
    <w:p w:rsidR="00476CAD" w:rsidRPr="009C77FA" w:rsidRDefault="00476CAD" w:rsidP="00476CAD">
      <w:pPr>
        <w:tabs>
          <w:tab w:val="left" w:pos="284"/>
          <w:tab w:val="left" w:pos="5940"/>
        </w:tabs>
        <w:ind w:left="284"/>
        <w:jc w:val="center"/>
        <w:rPr>
          <w:b/>
          <w:sz w:val="32"/>
          <w:szCs w:val="32"/>
        </w:rPr>
      </w:pPr>
      <w:r w:rsidRPr="009C77FA">
        <w:rPr>
          <w:b/>
          <w:sz w:val="32"/>
          <w:szCs w:val="32"/>
        </w:rPr>
        <w:lastRenderedPageBreak/>
        <w:t>Календарно-тематическое планирование модуля «Основы светской этики» (34 часа)</w:t>
      </w:r>
      <w:r w:rsidR="00C34E06">
        <w:rPr>
          <w:b/>
          <w:sz w:val="32"/>
          <w:szCs w:val="32"/>
        </w:rPr>
        <w:t>.</w:t>
      </w:r>
    </w:p>
    <w:p w:rsidR="00476CAD" w:rsidRPr="00476CAD" w:rsidRDefault="00476CAD" w:rsidP="00476CAD">
      <w:pPr>
        <w:tabs>
          <w:tab w:val="left" w:pos="284"/>
          <w:tab w:val="left" w:pos="5940"/>
        </w:tabs>
        <w:ind w:left="284"/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6"/>
        <w:gridCol w:w="6054"/>
        <w:gridCol w:w="6272"/>
      </w:tblGrid>
      <w:tr w:rsidR="00476CAD" w:rsidRPr="00476CAD" w:rsidTr="00067618">
        <w:trPr>
          <w:trHeight w:val="901"/>
        </w:trPr>
        <w:tc>
          <w:tcPr>
            <w:tcW w:w="851" w:type="dxa"/>
            <w:tcBorders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№ урока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№  урока в разделе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4738"/>
            </w:pPr>
            <w:r w:rsidRPr="00476CAD">
              <w:t>Тема    урока</w:t>
            </w:r>
          </w:p>
        </w:tc>
      </w:tr>
      <w:tr w:rsidR="00476CAD" w:rsidRPr="00476CAD" w:rsidTr="00067618">
        <w:trPr>
          <w:trHeight w:val="200"/>
        </w:trPr>
        <w:tc>
          <w:tcPr>
            <w:tcW w:w="1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Раздел № 1.</w:t>
            </w:r>
          </w:p>
        </w:tc>
        <w:tc>
          <w:tcPr>
            <w:tcW w:w="123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76CAD">
              <w:rPr>
                <w:b/>
                <w:bCs/>
                <w:sz w:val="28"/>
                <w:szCs w:val="28"/>
              </w:rPr>
              <w:t xml:space="preserve">     Введение. Духовные ценности и нравственные идеалы в жизни человека и общества. 1 ч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b/>
              </w:rPr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jc w:val="right"/>
              <w:rPr>
                <w:color w:val="FF0000"/>
              </w:rPr>
            </w:pPr>
            <w:r w:rsidRPr="00476CAD">
              <w:t>1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rPr>
                <w:color w:val="FF0000"/>
              </w:rPr>
            </w:pPr>
            <w:r w:rsidRPr="00476CAD">
              <w:rPr>
                <w:color w:val="FF0000"/>
              </w:rPr>
              <w:t>Россия -  наша Родина.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rPr>
                <w:color w:val="FF0000"/>
              </w:rPr>
            </w:pPr>
            <w:r w:rsidRPr="00476CAD">
              <w:t>Творческая работа №1 «Россия</w:t>
            </w:r>
            <w:r w:rsidR="00CD6A02">
              <w:t xml:space="preserve"> </w:t>
            </w:r>
            <w:r w:rsidRPr="00476CAD">
              <w:t>- Родина моя».</w:t>
            </w:r>
          </w:p>
        </w:tc>
      </w:tr>
      <w:tr w:rsidR="00476CAD" w:rsidRPr="00476CAD" w:rsidTr="00067618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rPr>
                <w:color w:val="FF0000"/>
              </w:rPr>
            </w:pPr>
            <w:r w:rsidRPr="00476CAD">
              <w:t>Раздел № 2.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76CAD">
              <w:rPr>
                <w:b/>
                <w:bCs/>
                <w:sz w:val="28"/>
                <w:szCs w:val="28"/>
              </w:rPr>
              <w:t>Основы религиозных культур и светской этики. 25 ч.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contextualSpacing/>
              <w:jc w:val="center"/>
              <w:rPr>
                <w:b/>
                <w:color w:val="FF0000"/>
              </w:rPr>
            </w:pPr>
          </w:p>
        </w:tc>
      </w:tr>
      <w:tr w:rsidR="00476CAD" w:rsidRPr="00476CAD" w:rsidTr="00067618">
        <w:trPr>
          <w:trHeight w:val="61"/>
        </w:trPr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</w:pPr>
            <w:r w:rsidRPr="00476CA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1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rFonts w:ascii="Calibri" w:hAnsi="Calibri"/>
              </w:rPr>
            </w:pPr>
            <w:r w:rsidRPr="00476CAD">
              <w:rPr>
                <w:rFonts w:ascii="Calibri" w:hAnsi="Calibri"/>
                <w:color w:val="FF0000"/>
              </w:rPr>
              <w:t>Этика и её значение в жизни человека</w:t>
            </w:r>
            <w:r w:rsidRPr="00476CAD">
              <w:rPr>
                <w:rFonts w:ascii="Calibri" w:hAnsi="Calibri"/>
              </w:rPr>
              <w:t>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 xml:space="preserve">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2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Культура и мораль</w:t>
            </w:r>
            <w:r w:rsidRPr="00476CAD">
              <w:rPr>
                <w:rFonts w:ascii="Calibri" w:hAnsi="Calibri"/>
              </w:rPr>
              <w:t>.</w:t>
            </w:r>
            <w:r w:rsidRPr="00476CAD">
              <w:t xml:space="preserve"> </w:t>
            </w:r>
            <w:r w:rsidRPr="00476CAD">
              <w:rPr>
                <w:rFonts w:ascii="Calibri" w:hAnsi="Calibri"/>
                <w:color w:val="FF0000"/>
              </w:rPr>
              <w:t>Нормы морали.</w:t>
            </w:r>
          </w:p>
        </w:tc>
      </w:tr>
      <w:tr w:rsidR="00476CAD" w:rsidRPr="00476CAD" w:rsidTr="00067618">
        <w:trPr>
          <w:trHeight w:val="350"/>
        </w:trPr>
        <w:tc>
          <w:tcPr>
            <w:tcW w:w="851" w:type="dxa"/>
            <w:tcBorders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3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Вежливость</w:t>
            </w:r>
          </w:p>
        </w:tc>
      </w:tr>
      <w:tr w:rsidR="00476CAD" w:rsidRPr="00476CAD" w:rsidTr="00067618">
        <w:trPr>
          <w:trHeight w:val="3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4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r w:rsidRPr="00476CAD">
              <w:rPr>
                <w:rFonts w:ascii="Calibri" w:hAnsi="Calibri"/>
                <w:color w:val="FF0000"/>
              </w:rPr>
              <w:t>Этикет</w:t>
            </w:r>
            <w:r w:rsidRPr="00476CAD">
              <w:rPr>
                <w:rFonts w:ascii="Calibri" w:hAnsi="Calibri"/>
                <w:sz w:val="28"/>
                <w:szCs w:val="28"/>
              </w:rPr>
              <w:t xml:space="preserve">. </w:t>
            </w:r>
            <w:r w:rsidRPr="00476CAD">
              <w:t>Проект № 1 «Правила поведения в школе (в общественных местах, в транспорте)».</w:t>
            </w:r>
          </w:p>
          <w:p w:rsidR="00476CAD" w:rsidRPr="00476CAD" w:rsidRDefault="00476CAD" w:rsidP="00476CAD"/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5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Этикет приветствия.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6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Добро и зло</w:t>
            </w:r>
          </w:p>
          <w:p w:rsidR="00476CAD" w:rsidRPr="00476CAD" w:rsidRDefault="00476CAD" w:rsidP="00476CAD">
            <w:r w:rsidRPr="00476CAD">
              <w:t>Творческая работа №2 «Добро и зло в русских народных сказках».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7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Благожелательность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ind w:left="284"/>
              <w:jc w:val="center"/>
            </w:pPr>
            <w:r w:rsidRPr="00476CAD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8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 xml:space="preserve">Дружба и порядочность. </w:t>
            </w:r>
          </w:p>
          <w:p w:rsidR="00476CAD" w:rsidRPr="00476CAD" w:rsidRDefault="00476CAD" w:rsidP="00476CAD">
            <w:r w:rsidRPr="00476CAD">
              <w:t>Творческая работа №3 «Вот что значит настоящий, верный друг»</w:t>
            </w:r>
            <w:r w:rsidRPr="00476CAD">
              <w:rPr>
                <w:rFonts w:ascii="Calibri" w:hAnsi="Calibri"/>
                <w:sz w:val="28"/>
                <w:szCs w:val="28"/>
              </w:rPr>
              <w:t>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9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Отношения в классном коллективе</w:t>
            </w:r>
          </w:p>
          <w:p w:rsidR="00476CAD" w:rsidRPr="00476CAD" w:rsidRDefault="00476CAD" w:rsidP="00476CAD">
            <w:r w:rsidRPr="00476CAD">
              <w:t>Творческая работа №4 «Составление правил (кодекса) дружбы».</w:t>
            </w:r>
          </w:p>
          <w:p w:rsidR="00476CAD" w:rsidRPr="00476CAD" w:rsidRDefault="00476CAD" w:rsidP="00476CAD"/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lastRenderedPageBreak/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10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Честность и искренность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11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Гордость и гордыня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12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  <w:rPr>
                <w:color w:val="FF0000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Образцы нравственности в культуре Отечества.</w:t>
            </w:r>
            <w:r w:rsidRPr="00476CAD">
              <w:rPr>
                <w:color w:val="FF0000"/>
              </w:rPr>
              <w:t xml:space="preserve"> </w:t>
            </w:r>
            <w:r w:rsidRPr="00476CAD">
              <w:t xml:space="preserve">Обычаи и обряды русского народа 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color w:val="FF0000"/>
              </w:rPr>
            </w:pPr>
          </w:p>
        </w:tc>
      </w:tr>
      <w:tr w:rsidR="00476CAD" w:rsidRPr="00476CAD" w:rsidTr="00067618">
        <w:trPr>
          <w:trHeight w:val="413"/>
        </w:trPr>
        <w:tc>
          <w:tcPr>
            <w:tcW w:w="851" w:type="dxa"/>
            <w:tcBorders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13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Трудовая мораль.</w:t>
            </w:r>
            <w:r w:rsidRPr="00476CAD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476CAD">
              <w:t>Терпение и труд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14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rFonts w:ascii="Calibri" w:hAnsi="Calibri"/>
                <w:color w:val="FF0000"/>
              </w:rPr>
            </w:pPr>
            <w:r w:rsidRPr="00476CAD">
              <w:rPr>
                <w:rFonts w:ascii="Calibri" w:hAnsi="Calibri"/>
                <w:color w:val="FF0000"/>
              </w:rPr>
              <w:t>Нравственные традиции предпринимательства.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rFonts w:ascii="Calibri" w:hAnsi="Calibri"/>
                <w:color w:val="FF0000"/>
              </w:rPr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15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Моё любимое дело. Подготовка к проекту.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Проект № 2 « Моё любимое дело»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16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Защита проекта: «Моё любимое дело».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17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 xml:space="preserve">Высшие нравственные ценности, идеалы, принципы морали. </w:t>
            </w:r>
            <w:r w:rsidRPr="00476CAD">
              <w:t>Семья</w:t>
            </w:r>
          </w:p>
          <w:p w:rsidR="00476CAD" w:rsidRPr="00476CAD" w:rsidRDefault="00476CAD" w:rsidP="00476CAD">
            <w:r w:rsidRPr="00476CAD">
              <w:t>Творческая работа №5 «Мини-сочинение «Моя семья»».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18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Родословная семьи.</w:t>
            </w:r>
          </w:p>
          <w:p w:rsidR="00476CAD" w:rsidRPr="00476CAD" w:rsidRDefault="00476CAD" w:rsidP="00476CAD">
            <w:r w:rsidRPr="00476CAD">
              <w:t>Творческая работа № 6 «Моя родословная».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19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Семейные традиции</w:t>
            </w:r>
          </w:p>
          <w:p w:rsidR="00476CAD" w:rsidRPr="00476CAD" w:rsidRDefault="00476CAD" w:rsidP="00476CAD">
            <w:r w:rsidRPr="00476CAD">
              <w:t>Творческая работа № 7 «Семейные традиции».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20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Традиции моей семьи</w:t>
            </w:r>
          </w:p>
          <w:p w:rsidR="00476CAD" w:rsidRPr="00476CAD" w:rsidRDefault="00476CAD" w:rsidP="00476CAD">
            <w:r w:rsidRPr="00476CAD">
              <w:t>Проект № 3 «Семейные праздники».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21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Сердце матери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rPr>
          <w:trHeight w:val="544"/>
        </w:trPr>
        <w:tc>
          <w:tcPr>
            <w:tcW w:w="851" w:type="dxa"/>
            <w:tcBorders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22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Бережное отношение к родителям</w:t>
            </w:r>
          </w:p>
        </w:tc>
      </w:tr>
      <w:tr w:rsidR="00476CAD" w:rsidRPr="00476CAD" w:rsidTr="00067618">
        <w:trPr>
          <w:trHeight w:val="5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AD" w:rsidRPr="00C34E06" w:rsidRDefault="00C34E06" w:rsidP="00476CAD">
            <w:pPr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  <w:sz w:val="22"/>
                <w:szCs w:val="22"/>
              </w:rPr>
              <w:t>23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CAD" w:rsidRPr="00476CAD" w:rsidRDefault="00476CAD" w:rsidP="00476CAD">
            <w:pPr>
              <w:rPr>
                <w:rFonts w:ascii="Calibri" w:hAnsi="Calibri"/>
                <w:color w:val="FF0000"/>
              </w:rPr>
            </w:pPr>
            <w:r w:rsidRPr="00476CAD">
              <w:rPr>
                <w:rFonts w:ascii="Calibri" w:hAnsi="Calibri"/>
                <w:color w:val="FF0000"/>
                <w:sz w:val="22"/>
                <w:szCs w:val="22"/>
              </w:rPr>
              <w:t>Что значит быть нравственным в наше время?</w:t>
            </w:r>
            <w:r w:rsidRPr="00476CAD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476CAD">
              <w:rPr>
                <w:rFonts w:ascii="Calibri" w:hAnsi="Calibri"/>
                <w:color w:val="FF0000"/>
                <w:sz w:val="22"/>
                <w:szCs w:val="22"/>
              </w:rPr>
              <w:t>Методы нравственного самосовершенствования.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lastRenderedPageBreak/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C34E06" w:rsidRDefault="00C34E06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C34E06">
              <w:rPr>
                <w:rFonts w:ascii="Calibri" w:hAnsi="Calibri"/>
              </w:rPr>
              <w:t>24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  <w:rPr>
                <w:color w:val="FF0000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Образование как нравственная норма.</w:t>
            </w:r>
            <w:r w:rsidRPr="00476CA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76CAD">
              <w:rPr>
                <w:rFonts w:ascii="Calibri" w:hAnsi="Calibri"/>
                <w:color w:val="FF0000"/>
              </w:rPr>
              <w:t>Методика создания морального кодекса в школе.</w:t>
            </w:r>
            <w:r w:rsidRPr="00476CAD">
              <w:rPr>
                <w:color w:val="FF0000"/>
              </w:rPr>
              <w:t xml:space="preserve"> </w:t>
            </w:r>
            <w:r w:rsidRPr="00476CAD">
              <w:t>Правила твоей жизни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color w:val="FF0000"/>
              </w:rPr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C34E06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25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Культура общения со сверстниками и взрослыми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Раздел № 3.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6CAD">
              <w:rPr>
                <w:b/>
                <w:bCs/>
                <w:sz w:val="28"/>
                <w:szCs w:val="28"/>
              </w:rPr>
              <w:t>Духовные традиции многонационального народа России. 5 ч.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center"/>
              <w:rPr>
                <w:b/>
              </w:rPr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883B20" w:rsidRDefault="00883B20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883B20">
              <w:rPr>
                <w:rFonts w:ascii="Calibri" w:hAnsi="Calibri"/>
              </w:rPr>
              <w:t>1</w:t>
            </w:r>
          </w:p>
          <w:p w:rsidR="00476CAD" w:rsidRPr="00883B20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Праздники как одна из форм исторической памяти.</w:t>
            </w:r>
            <w:r w:rsidRPr="00476CAD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476CAD">
              <w:t>Праздники народов России</w:t>
            </w:r>
          </w:p>
          <w:p w:rsidR="00476CAD" w:rsidRPr="00476CAD" w:rsidRDefault="00476CAD" w:rsidP="00476CAD">
            <w:r w:rsidRPr="00476CAD">
              <w:t>Творческая работа № 8 «Народные праздники».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883B20" w:rsidRDefault="00883B20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883B20">
              <w:rPr>
                <w:rFonts w:ascii="Calibri" w:hAnsi="Calibri"/>
              </w:rPr>
              <w:t>2</w:t>
            </w:r>
          </w:p>
          <w:p w:rsidR="00476CAD" w:rsidRPr="00883B20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rPr>
                <w:rFonts w:ascii="Calibri" w:hAnsi="Calibri"/>
                <w:color w:val="FF0000"/>
              </w:rPr>
              <w:t>Образцы нравственности в культурах разных народов.</w:t>
            </w:r>
            <w:r w:rsidRPr="00476CAD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883B20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3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 xml:space="preserve">Защитники Отечества </w:t>
            </w:r>
          </w:p>
          <w:p w:rsidR="00476CAD" w:rsidRPr="00476CAD" w:rsidRDefault="00476CAD" w:rsidP="00476CAD">
            <w:r w:rsidRPr="00476CAD">
              <w:t>Творческая работа № 9 Защитники Отечества.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883B20" w:rsidRDefault="00883B20" w:rsidP="00476CAD">
            <w:pPr>
              <w:tabs>
                <w:tab w:val="left" w:pos="284"/>
                <w:tab w:val="left" w:pos="5940"/>
              </w:tabs>
              <w:jc w:val="right"/>
              <w:rPr>
                <w:rFonts w:ascii="Calibri" w:hAnsi="Calibri"/>
              </w:rPr>
            </w:pPr>
            <w:r w:rsidRPr="00883B20">
              <w:rPr>
                <w:rFonts w:ascii="Calibri" w:hAnsi="Calibri"/>
              </w:rPr>
              <w:t>4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r w:rsidRPr="00476CAD">
              <w:rPr>
                <w:rFonts w:ascii="Calibri" w:hAnsi="Calibri"/>
                <w:color w:val="FF0000"/>
              </w:rPr>
              <w:t xml:space="preserve">Любовь и уважение к Отечеству. </w:t>
            </w:r>
            <w:r w:rsidRPr="00476CAD">
              <w:t>Проект № 4 «Мой прадедушка – участник Великой Отечественной войны».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883B20" w:rsidRDefault="00883B20" w:rsidP="00476CAD">
            <w:pPr>
              <w:jc w:val="right"/>
              <w:rPr>
                <w:rFonts w:ascii="Calibri" w:hAnsi="Calibri"/>
              </w:rPr>
            </w:pPr>
            <w:r w:rsidRPr="00883B20">
              <w:rPr>
                <w:rFonts w:ascii="Calibri" w:hAnsi="Calibri"/>
                <w:sz w:val="22"/>
                <w:szCs w:val="22"/>
              </w:rPr>
              <w:t>5</w:t>
            </w:r>
          </w:p>
          <w:p w:rsidR="00476CAD" w:rsidRPr="00476CAD" w:rsidRDefault="00476CAD" w:rsidP="00476CAD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rPr>
                <w:rFonts w:ascii="Calibri" w:hAnsi="Calibri"/>
                <w:color w:val="FF0000"/>
              </w:rPr>
            </w:pPr>
            <w:r w:rsidRPr="00476CAD">
              <w:rPr>
                <w:rFonts w:ascii="Calibri" w:hAnsi="Calibri"/>
                <w:color w:val="FF0000"/>
                <w:sz w:val="22"/>
                <w:szCs w:val="22"/>
              </w:rPr>
              <w:t>Патриотизм многонационального и многоконфессионального народа России.</w:t>
            </w:r>
          </w:p>
          <w:p w:rsidR="00476CAD" w:rsidRPr="00476CAD" w:rsidRDefault="00476CAD" w:rsidP="00476CAD">
            <w:pPr>
              <w:rPr>
                <w:rFonts w:ascii="Calibri" w:hAnsi="Calibri"/>
                <w:color w:val="FF0000"/>
              </w:rPr>
            </w:pPr>
          </w:p>
        </w:tc>
      </w:tr>
      <w:tr w:rsidR="00476CAD" w:rsidRPr="00476CAD" w:rsidTr="00067618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76CAD" w:rsidRPr="00476CAD" w:rsidRDefault="00476CAD" w:rsidP="00476CAD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rPr>
                <w:b/>
                <w:sz w:val="28"/>
                <w:szCs w:val="28"/>
              </w:rPr>
            </w:pPr>
            <w:r w:rsidRPr="00476CAD">
              <w:rPr>
                <w:b/>
                <w:sz w:val="28"/>
                <w:szCs w:val="28"/>
              </w:rPr>
              <w:t xml:space="preserve">                                         Итоговое повторение. 3 часа.</w:t>
            </w:r>
          </w:p>
          <w:p w:rsidR="00476CAD" w:rsidRPr="00476CAD" w:rsidRDefault="00476CAD" w:rsidP="00476CAD">
            <w:pPr>
              <w:rPr>
                <w:rFonts w:ascii="Calibri" w:hAnsi="Calibri"/>
                <w:color w:val="FF0000"/>
              </w:rPr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883B20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1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Итоговое повторение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Итоговый проект № 5  «Диалог культур во имя гражданского мира и согласия».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883B20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2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Обобщающий урок по курсу. Защита творческих проектов.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476CAD" w:rsidRPr="00476CAD" w:rsidTr="00067618">
        <w:tc>
          <w:tcPr>
            <w:tcW w:w="851" w:type="dxa"/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CAD" w:rsidRPr="00476CAD" w:rsidRDefault="00883B20" w:rsidP="00476CAD">
            <w:pPr>
              <w:tabs>
                <w:tab w:val="left" w:pos="284"/>
                <w:tab w:val="left" w:pos="5940"/>
              </w:tabs>
              <w:jc w:val="right"/>
            </w:pPr>
            <w:r>
              <w:t>3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  <w:jc w:val="right"/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  <w:r w:rsidRPr="00476CAD">
              <w:t>Промежуточная аттестация. Итоговое тестирование.</w:t>
            </w:r>
          </w:p>
          <w:p w:rsidR="00476CAD" w:rsidRPr="00476CAD" w:rsidRDefault="00476CAD" w:rsidP="00476CAD">
            <w:pPr>
              <w:tabs>
                <w:tab w:val="left" w:pos="284"/>
                <w:tab w:val="left" w:pos="5940"/>
              </w:tabs>
            </w:pPr>
          </w:p>
        </w:tc>
      </w:tr>
      <w:tr w:rsidR="000202A4" w:rsidRPr="00476CAD" w:rsidTr="000202A4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202A4" w:rsidRPr="00476CAD" w:rsidRDefault="000202A4" w:rsidP="00476CAD">
            <w:pPr>
              <w:tabs>
                <w:tab w:val="left" w:pos="284"/>
                <w:tab w:val="left" w:pos="5940"/>
              </w:tabs>
            </w:pPr>
            <w:r w:rsidRPr="00476CAD">
              <w:t>Итого: 34 ч.</w:t>
            </w:r>
          </w:p>
          <w:p w:rsidR="000202A4" w:rsidRPr="00476CAD" w:rsidRDefault="000202A4" w:rsidP="00476CAD">
            <w:pPr>
              <w:tabs>
                <w:tab w:val="left" w:pos="284"/>
                <w:tab w:val="left" w:pos="5940"/>
              </w:tabs>
            </w:pPr>
            <w:r w:rsidRPr="00476CAD">
              <w:t>Всего: 34 ч.</w:t>
            </w: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A4" w:rsidRPr="00476CAD" w:rsidRDefault="000202A4" w:rsidP="00476CAD">
            <w:pPr>
              <w:tabs>
                <w:tab w:val="left" w:pos="284"/>
                <w:tab w:val="left" w:pos="5940"/>
              </w:tabs>
            </w:pPr>
          </w:p>
        </w:tc>
        <w:tc>
          <w:tcPr>
            <w:tcW w:w="6272" w:type="dxa"/>
            <w:tcBorders>
              <w:left w:val="single" w:sz="4" w:space="0" w:color="auto"/>
            </w:tcBorders>
          </w:tcPr>
          <w:p w:rsidR="000202A4" w:rsidRDefault="000202A4" w:rsidP="00476CAD">
            <w:pPr>
              <w:tabs>
                <w:tab w:val="left" w:pos="284"/>
                <w:tab w:val="left" w:pos="5940"/>
              </w:tabs>
            </w:pPr>
            <w:r>
              <w:t>Проектов- 5</w:t>
            </w:r>
          </w:p>
          <w:p w:rsidR="000202A4" w:rsidRPr="00476CAD" w:rsidRDefault="000202A4" w:rsidP="00476CAD">
            <w:pPr>
              <w:tabs>
                <w:tab w:val="left" w:pos="284"/>
                <w:tab w:val="left" w:pos="5940"/>
              </w:tabs>
            </w:pPr>
            <w:r>
              <w:t>Творческих работ- 9</w:t>
            </w:r>
          </w:p>
        </w:tc>
      </w:tr>
    </w:tbl>
    <w:p w:rsidR="00476CAD" w:rsidRPr="00476CAD" w:rsidRDefault="00476CAD" w:rsidP="00476C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76CAD" w:rsidRPr="00476CAD" w:rsidRDefault="00476CAD" w:rsidP="00476C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130D" w:rsidRPr="00476CAD" w:rsidRDefault="00B1130D" w:rsidP="007169F8">
      <w:pPr>
        <w:jc w:val="center"/>
        <w:rPr>
          <w:b/>
          <w:sz w:val="28"/>
          <w:szCs w:val="28"/>
        </w:rPr>
      </w:pPr>
    </w:p>
    <w:p w:rsidR="00681967" w:rsidRPr="00E42FB9" w:rsidRDefault="00681967" w:rsidP="00681967">
      <w:pPr>
        <w:shd w:val="clear" w:color="auto" w:fill="FFFFFF"/>
        <w:spacing w:after="150"/>
        <w:jc w:val="center"/>
        <w:rPr>
          <w:sz w:val="28"/>
          <w:szCs w:val="28"/>
        </w:rPr>
      </w:pPr>
      <w:r w:rsidRPr="00E42FB9">
        <w:rPr>
          <w:b/>
          <w:bCs/>
          <w:sz w:val="28"/>
          <w:szCs w:val="28"/>
        </w:rPr>
        <w:t>Формы контроля и возможные варианты его проведения</w:t>
      </w:r>
    </w:p>
    <w:p w:rsidR="00681967" w:rsidRPr="00681967" w:rsidRDefault="00681967" w:rsidP="00681967">
      <w:pPr>
        <w:pStyle w:val="a3"/>
      </w:pPr>
      <w:r w:rsidRPr="00681967">
        <w:rPr>
          <w:color w:val="767676"/>
        </w:rPr>
        <w:br/>
      </w:r>
      <w:r w:rsidRPr="00681967"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 </w:t>
      </w:r>
      <w:r w:rsidRPr="00681967">
        <w:br/>
        <w:t>Взаимоконтроль: проверка работы по эталону (образцу), устный опрос (в парах, в группах). </w:t>
      </w:r>
      <w:r w:rsidRPr="00681967">
        <w:br/>
        <w:t>Самоконтроль; </w:t>
      </w:r>
      <w:r w:rsidRPr="00681967">
        <w:br/>
        <w:t>Фронтальный контроль; </w:t>
      </w:r>
      <w:r w:rsidRPr="00681967">
        <w:br/>
        <w:t>Тестирование, викторины, кроссворды и т.п. </w:t>
      </w:r>
      <w:r w:rsidRPr="00681967">
        <w:br/>
        <w:t>Итоговой формой оценки деятельности учащегося является проектная работа по индивидуальной теме в рамках курса</w:t>
      </w:r>
      <w:r>
        <w:t>, итоговый тест за курс</w:t>
      </w:r>
      <w:r w:rsidRPr="00681967">
        <w:t>.</w:t>
      </w:r>
    </w:p>
    <w:p w:rsidR="00B1130D" w:rsidRPr="00681967" w:rsidRDefault="00B1130D" w:rsidP="00681967">
      <w:pPr>
        <w:pStyle w:val="a3"/>
      </w:pPr>
    </w:p>
    <w:p w:rsidR="00B1130D" w:rsidRPr="00681967" w:rsidRDefault="00B1130D" w:rsidP="00681967">
      <w:pPr>
        <w:pStyle w:val="a3"/>
      </w:pPr>
    </w:p>
    <w:p w:rsidR="007169F8" w:rsidRDefault="007169F8" w:rsidP="008861AC">
      <w:pPr>
        <w:rPr>
          <w:b/>
        </w:rPr>
      </w:pPr>
    </w:p>
    <w:p w:rsidR="00681967" w:rsidRPr="00E42FB9" w:rsidRDefault="00681967" w:rsidP="00681967">
      <w:pPr>
        <w:shd w:val="clear" w:color="auto" w:fill="FFFFFF"/>
        <w:spacing w:after="150"/>
        <w:jc w:val="center"/>
        <w:rPr>
          <w:sz w:val="28"/>
          <w:szCs w:val="28"/>
        </w:rPr>
      </w:pPr>
      <w:r w:rsidRPr="00E42FB9">
        <w:rPr>
          <w:b/>
          <w:bCs/>
          <w:sz w:val="28"/>
          <w:szCs w:val="28"/>
        </w:rPr>
        <w:t>Критерии оценок</w:t>
      </w:r>
    </w:p>
    <w:p w:rsidR="00681967" w:rsidRPr="00681967" w:rsidRDefault="00681967" w:rsidP="00681967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</w:p>
    <w:p w:rsidR="00681967" w:rsidRPr="00681967" w:rsidRDefault="00681967" w:rsidP="00681967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 w:rsidRPr="00681967">
        <w:rPr>
          <w:rFonts w:ascii="Arial" w:hAnsi="Arial" w:cs="Arial"/>
          <w:color w:val="767676"/>
          <w:sz w:val="21"/>
          <w:szCs w:val="21"/>
        </w:rPr>
        <w:br/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Отметка «отлично</w:t>
      </w:r>
      <w:r w:rsidRPr="00681967">
        <w:rPr>
          <w:rFonts w:ascii="Arial" w:hAnsi="Arial" w:cs="Arial"/>
          <w:b/>
          <w:bCs/>
          <w:color w:val="767676"/>
          <w:sz w:val="21"/>
          <w:szCs w:val="21"/>
        </w:rPr>
        <w:t>»</w:t>
      </w:r>
      <w:r w:rsidRPr="00681967">
        <w:rPr>
          <w:rFonts w:ascii="Arial" w:hAnsi="Arial" w:cs="Arial"/>
          <w:color w:val="767676"/>
          <w:sz w:val="21"/>
          <w:szCs w:val="21"/>
        </w:rPr>
        <w:t> </w:t>
      </w:r>
      <w:r w:rsidRPr="006A0B85">
        <w:rPr>
          <w:rFonts w:ascii="Arial" w:hAnsi="Arial" w:cs="Arial"/>
          <w:sz w:val="21"/>
          <w:szCs w:val="21"/>
        </w:rPr>
        <w:t>выставляется при условии, если учащийся полно и правильно изложил теоретический вопрос, привёл собственные примеры, правильно раскрывающие те или иные положения, сделал обоснованный выводы.</w:t>
      </w:r>
    </w:p>
    <w:p w:rsidR="00681967" w:rsidRPr="00681967" w:rsidRDefault="00681967" w:rsidP="00681967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Отметка «хорошо</w:t>
      </w:r>
      <w:r w:rsidRPr="006A0B85">
        <w:rPr>
          <w:rFonts w:ascii="Arial" w:hAnsi="Arial" w:cs="Arial"/>
          <w:b/>
          <w:bCs/>
          <w:sz w:val="21"/>
          <w:szCs w:val="21"/>
        </w:rPr>
        <w:t>»</w:t>
      </w:r>
      <w:r w:rsidRPr="006A0B85">
        <w:rPr>
          <w:rFonts w:ascii="Arial" w:hAnsi="Arial" w:cs="Arial"/>
          <w:sz w:val="21"/>
          <w:szCs w:val="21"/>
        </w:rPr>
        <w:t> выставляется при условии, если учащийся (не допуская ошибок) правильно изложил теоретический вопрос, но недостаточно полно или допустил неточности, не искажающие суть понятий, теоретических положений, моральных и правовых норм. Примеры, приведённые учащимся, воспроизводили материал учебников. На заданные уточняющие вопросы ответил правильно.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Отметка «удовлетворительно</w:t>
      </w:r>
      <w:r w:rsidRPr="00681967">
        <w:rPr>
          <w:rFonts w:ascii="Arial" w:hAnsi="Arial" w:cs="Arial"/>
          <w:b/>
          <w:bCs/>
          <w:color w:val="767676"/>
          <w:sz w:val="21"/>
          <w:szCs w:val="21"/>
        </w:rPr>
        <w:t>»</w:t>
      </w:r>
      <w:r w:rsidRPr="00681967">
        <w:rPr>
          <w:rFonts w:ascii="Arial" w:hAnsi="Arial" w:cs="Arial"/>
          <w:color w:val="767676"/>
          <w:sz w:val="21"/>
          <w:szCs w:val="21"/>
        </w:rPr>
        <w:t> </w:t>
      </w:r>
      <w:r w:rsidRPr="006A0B85">
        <w:rPr>
          <w:rFonts w:ascii="Arial" w:hAnsi="Arial" w:cs="Arial"/>
          <w:sz w:val="21"/>
          <w:szCs w:val="21"/>
        </w:rPr>
        <w:t>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 аргументы, подтверждающие те или иные положения.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Отметка «неудовлетворительно</w:t>
      </w:r>
      <w:r w:rsidRPr="00681967">
        <w:rPr>
          <w:rFonts w:ascii="Arial" w:hAnsi="Arial" w:cs="Arial"/>
          <w:b/>
          <w:bCs/>
          <w:color w:val="767676"/>
          <w:sz w:val="21"/>
          <w:szCs w:val="21"/>
        </w:rPr>
        <w:t>»</w:t>
      </w:r>
      <w:r w:rsidRPr="00681967">
        <w:rPr>
          <w:rFonts w:ascii="Arial" w:hAnsi="Arial" w:cs="Arial"/>
          <w:color w:val="767676"/>
          <w:sz w:val="21"/>
          <w:szCs w:val="21"/>
        </w:rPr>
        <w:t> </w:t>
      </w:r>
      <w:r w:rsidRPr="006A0B85">
        <w:rPr>
          <w:rFonts w:ascii="Arial" w:hAnsi="Arial" w:cs="Arial"/>
          <w:sz w:val="21"/>
          <w:szCs w:val="21"/>
        </w:rPr>
        <w:t>выставляется при условии, если учащийся не раскрыл теоретические вопрос, на заданные вопросы не смог дать удовлетворительный ответ.</w:t>
      </w:r>
    </w:p>
    <w:p w:rsidR="00681967" w:rsidRPr="00681967" w:rsidRDefault="00681967" w:rsidP="00681967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 w:rsidRPr="00681967">
        <w:rPr>
          <w:rFonts w:ascii="Arial" w:hAnsi="Arial" w:cs="Arial"/>
          <w:color w:val="767676"/>
          <w:sz w:val="21"/>
          <w:szCs w:val="21"/>
        </w:rPr>
        <w:br/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lastRenderedPageBreak/>
        <w:t>Использование тестов для диагностики знаний учащихся позволяет привить школьникам навыки работы с тестовыми материалами, то есть фактически начать подготовку к Единому государственному экзамену.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На выполнение тестовых тематических заданий отводится 7-15 минут. Эти тестовые задания учитель может использовать на каждом уроке, привлекая к проверке знаний отдельных учащихся или весь класс.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На выполнение заданий к уроку обобщения отводится 40-45 минут.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В зависимости от формы задания используется различная система оценок .Все правильно выполненные задания уровня</w:t>
      </w:r>
      <w:r w:rsidR="006A0B85">
        <w:rPr>
          <w:rFonts w:ascii="Arial" w:hAnsi="Arial" w:cs="Arial"/>
          <w:sz w:val="21"/>
          <w:szCs w:val="21"/>
        </w:rPr>
        <w:t xml:space="preserve"> </w:t>
      </w:r>
      <w:r w:rsidRPr="006A0B85">
        <w:rPr>
          <w:rFonts w:ascii="Arial" w:hAnsi="Arial" w:cs="Arial"/>
          <w:sz w:val="21"/>
          <w:szCs w:val="21"/>
        </w:rPr>
        <w:t xml:space="preserve"> А оцениваются в 1 балл.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Дихотомическая система оценивания используется при проверке отдельных заданий открытой формы с кратким ответом из части В. Задания уровня В</w:t>
      </w:r>
      <w:r w:rsidR="006A0B85">
        <w:rPr>
          <w:rFonts w:ascii="Arial" w:hAnsi="Arial" w:cs="Arial"/>
          <w:sz w:val="21"/>
          <w:szCs w:val="21"/>
        </w:rPr>
        <w:t xml:space="preserve"> </w:t>
      </w:r>
      <w:r w:rsidRPr="006A0B85">
        <w:rPr>
          <w:rFonts w:ascii="Arial" w:hAnsi="Arial" w:cs="Arial"/>
          <w:sz w:val="21"/>
          <w:szCs w:val="21"/>
        </w:rPr>
        <w:t>, с выбором нескольких вариантов ответа, оцениваются в 1-2 балла. Два балла за правильный ответ и 1 балл при наличии одной ошибки.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За каждую часть теста учащийся получает баллы, из которых складывается суммарный балл.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Используется гибкая система оценивания, при которой ученик имеет право на ошибку: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</w:rPr>
      </w:pPr>
      <w:r w:rsidRPr="006A0B85">
        <w:rPr>
          <w:rFonts w:ascii="Arial" w:hAnsi="Arial" w:cs="Arial"/>
          <w:b/>
          <w:sz w:val="21"/>
          <w:szCs w:val="21"/>
        </w:rPr>
        <w:t>80%</w:t>
      </w:r>
      <w:r w:rsidRPr="006A0B85">
        <w:rPr>
          <w:rFonts w:ascii="Arial" w:hAnsi="Arial" w:cs="Arial"/>
          <w:sz w:val="21"/>
          <w:szCs w:val="21"/>
        </w:rPr>
        <w:t xml:space="preserve"> от максимальной суммы баллов – оценка </w:t>
      </w:r>
      <w:r w:rsidRPr="006A0B85">
        <w:rPr>
          <w:rFonts w:ascii="Arial" w:hAnsi="Arial" w:cs="Arial"/>
          <w:b/>
          <w:sz w:val="21"/>
          <w:szCs w:val="21"/>
        </w:rPr>
        <w:t>«отлично»;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</w:rPr>
      </w:pPr>
      <w:r w:rsidRPr="006A0B85">
        <w:rPr>
          <w:rFonts w:ascii="Arial" w:hAnsi="Arial" w:cs="Arial"/>
          <w:b/>
          <w:sz w:val="21"/>
          <w:szCs w:val="21"/>
        </w:rPr>
        <w:t>60-80%</w:t>
      </w:r>
      <w:r w:rsidRPr="006A0B85">
        <w:rPr>
          <w:rFonts w:ascii="Arial" w:hAnsi="Arial" w:cs="Arial"/>
          <w:sz w:val="21"/>
          <w:szCs w:val="21"/>
        </w:rPr>
        <w:t xml:space="preserve"> - оценка «</w:t>
      </w:r>
      <w:r w:rsidRPr="006A0B85">
        <w:rPr>
          <w:rFonts w:ascii="Arial" w:hAnsi="Arial" w:cs="Arial"/>
          <w:b/>
          <w:sz w:val="21"/>
          <w:szCs w:val="21"/>
        </w:rPr>
        <w:t>хорошо»;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b/>
          <w:sz w:val="21"/>
          <w:szCs w:val="21"/>
        </w:rPr>
        <w:t>40-60%</w:t>
      </w:r>
      <w:r w:rsidRPr="006A0B85">
        <w:rPr>
          <w:rFonts w:ascii="Arial" w:hAnsi="Arial" w:cs="Arial"/>
          <w:sz w:val="21"/>
          <w:szCs w:val="21"/>
        </w:rPr>
        <w:t xml:space="preserve"> - оценка </w:t>
      </w:r>
      <w:r w:rsidRPr="006A0B85">
        <w:rPr>
          <w:rFonts w:ascii="Arial" w:hAnsi="Arial" w:cs="Arial"/>
          <w:b/>
          <w:sz w:val="21"/>
          <w:szCs w:val="21"/>
        </w:rPr>
        <w:t>«удовлетворительно»;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</w:rPr>
      </w:pPr>
      <w:r w:rsidRPr="006A0B85">
        <w:rPr>
          <w:rFonts w:ascii="Arial" w:hAnsi="Arial" w:cs="Arial"/>
          <w:b/>
          <w:sz w:val="21"/>
          <w:szCs w:val="21"/>
        </w:rPr>
        <w:t>0-40%</w:t>
      </w:r>
      <w:r w:rsidRPr="006A0B85">
        <w:rPr>
          <w:rFonts w:ascii="Arial" w:hAnsi="Arial" w:cs="Arial"/>
          <w:sz w:val="21"/>
          <w:szCs w:val="21"/>
        </w:rPr>
        <w:t xml:space="preserve"> - оценка </w:t>
      </w:r>
      <w:r w:rsidRPr="006A0B85">
        <w:rPr>
          <w:rFonts w:ascii="Arial" w:hAnsi="Arial" w:cs="Arial"/>
          <w:b/>
          <w:sz w:val="21"/>
          <w:szCs w:val="21"/>
        </w:rPr>
        <w:t>«неудовлетворительно».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br/>
      </w:r>
      <w:r w:rsidRPr="006A0B85">
        <w:rPr>
          <w:rFonts w:ascii="Arial" w:hAnsi="Arial" w:cs="Arial"/>
          <w:b/>
          <w:bCs/>
          <w:sz w:val="28"/>
          <w:szCs w:val="28"/>
        </w:rPr>
        <w:t>Проект</w:t>
      </w:r>
    </w:p>
    <w:p w:rsidR="00681967" w:rsidRPr="006A0B85" w:rsidRDefault="00681967" w:rsidP="00681967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b/>
          <w:bCs/>
          <w:sz w:val="21"/>
          <w:szCs w:val="21"/>
        </w:rPr>
        <w:t>Критерии и нормы оценки знаний, умений, навыков: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Актуальность проблемы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Корректность методов исследования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Активность каждого участника проекта в соответствии с его индивидуальными возможностями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Характер общения участников проекта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Глубина проникновения в проблему, использование знаний из других областей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Умение аргументировать свои заключения, выводы</w:t>
      </w:r>
    </w:p>
    <w:p w:rsidR="00681967" w:rsidRPr="006A0B85" w:rsidRDefault="00681967" w:rsidP="00681967">
      <w:pPr>
        <w:numPr>
          <w:ilvl w:val="0"/>
          <w:numId w:val="40"/>
        </w:numPr>
        <w:shd w:val="clear" w:color="auto" w:fill="FFFFFF"/>
        <w:spacing w:after="150" w:line="276" w:lineRule="auto"/>
        <w:rPr>
          <w:rFonts w:ascii="Arial" w:hAnsi="Arial" w:cs="Arial"/>
          <w:sz w:val="21"/>
          <w:szCs w:val="21"/>
        </w:rPr>
      </w:pPr>
      <w:r w:rsidRPr="006A0B85">
        <w:rPr>
          <w:rFonts w:ascii="Arial" w:hAnsi="Arial" w:cs="Arial"/>
          <w:sz w:val="21"/>
          <w:szCs w:val="21"/>
        </w:rPr>
        <w:t>Эстетика оформления проекта</w:t>
      </w:r>
    </w:p>
    <w:p w:rsidR="007169F8" w:rsidRDefault="00681967" w:rsidP="00681967">
      <w:pPr>
        <w:rPr>
          <w:b/>
        </w:rPr>
      </w:pPr>
      <w:r w:rsidRPr="00681967">
        <w:rPr>
          <w:rFonts w:ascii="Arial" w:hAnsi="Arial" w:cs="Arial"/>
          <w:color w:val="767676"/>
          <w:sz w:val="21"/>
          <w:szCs w:val="21"/>
        </w:rPr>
        <w:lastRenderedPageBreak/>
        <w:br/>
      </w: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7169F8" w:rsidRDefault="007169F8" w:rsidP="008861AC">
      <w:pPr>
        <w:rPr>
          <w:b/>
        </w:rPr>
      </w:pPr>
    </w:p>
    <w:p w:rsidR="00B1130D" w:rsidRDefault="00B1130D" w:rsidP="008861AC">
      <w:pPr>
        <w:rPr>
          <w:b/>
        </w:rPr>
      </w:pPr>
    </w:p>
    <w:p w:rsidR="00B1130D" w:rsidRDefault="00B1130D" w:rsidP="008861AC">
      <w:pPr>
        <w:rPr>
          <w:b/>
        </w:rPr>
      </w:pPr>
    </w:p>
    <w:p w:rsidR="00B1130D" w:rsidRDefault="00B1130D" w:rsidP="008861AC">
      <w:pPr>
        <w:rPr>
          <w:b/>
        </w:rPr>
      </w:pPr>
    </w:p>
    <w:p w:rsidR="00B1130D" w:rsidRDefault="00B1130D" w:rsidP="008861AC">
      <w:pPr>
        <w:rPr>
          <w:b/>
        </w:rPr>
      </w:pPr>
    </w:p>
    <w:p w:rsidR="00C9319F" w:rsidRDefault="00C9319F" w:rsidP="008861AC">
      <w:pPr>
        <w:rPr>
          <w:b/>
        </w:rPr>
      </w:pPr>
    </w:p>
    <w:p w:rsidR="00C9319F" w:rsidRDefault="00C9319F" w:rsidP="008861AC">
      <w:pPr>
        <w:rPr>
          <w:b/>
        </w:rPr>
      </w:pPr>
    </w:p>
    <w:p w:rsidR="00C9319F" w:rsidRDefault="00C9319F" w:rsidP="008861AC">
      <w:pPr>
        <w:rPr>
          <w:b/>
        </w:rPr>
      </w:pPr>
    </w:p>
    <w:p w:rsidR="00C9319F" w:rsidRDefault="00C9319F" w:rsidP="008861AC">
      <w:pPr>
        <w:rPr>
          <w:b/>
        </w:rPr>
      </w:pPr>
    </w:p>
    <w:p w:rsidR="00B1130D" w:rsidRPr="008861AC" w:rsidRDefault="00B1130D" w:rsidP="008861AC">
      <w:pPr>
        <w:rPr>
          <w:b/>
        </w:rPr>
      </w:pPr>
    </w:p>
    <w:p w:rsidR="00FF53F4" w:rsidRPr="00FF53F4" w:rsidRDefault="00FF53F4" w:rsidP="00FF53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3F4" w:rsidRPr="00FF53F4" w:rsidRDefault="00FF53F4" w:rsidP="00FF53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3F4" w:rsidRPr="00AC4A20" w:rsidRDefault="00FF53F4">
      <w:pPr>
        <w:rPr>
          <w:sz w:val="32"/>
          <w:szCs w:val="32"/>
        </w:rPr>
      </w:pPr>
    </w:p>
    <w:sectPr w:rsidR="00FF53F4" w:rsidRPr="00AC4A20" w:rsidSect="00FF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DC"/>
      </v:shape>
    </w:pict>
  </w:numPicBullet>
  <w:abstractNum w:abstractNumId="0">
    <w:nsid w:val="024D6AD3"/>
    <w:multiLevelType w:val="hybridMultilevel"/>
    <w:tmpl w:val="F30A830E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280049C"/>
    <w:multiLevelType w:val="hybridMultilevel"/>
    <w:tmpl w:val="21D8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5E"/>
    <w:multiLevelType w:val="hybridMultilevel"/>
    <w:tmpl w:val="D4AC5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35EA7"/>
    <w:multiLevelType w:val="hybridMultilevel"/>
    <w:tmpl w:val="DE8AF10E"/>
    <w:lvl w:ilvl="0" w:tplc="604E1846">
      <w:start w:val="1"/>
      <w:numFmt w:val="decimal"/>
      <w:lvlText w:val="%1."/>
      <w:lvlJc w:val="left"/>
      <w:pPr>
        <w:ind w:left="1077" w:hanging="270"/>
      </w:pPr>
      <w:rPr>
        <w:rFonts w:ascii="Georgia" w:eastAsia="Georgia" w:hAnsi="Georgia" w:hint="default"/>
        <w:spacing w:val="-8"/>
        <w:w w:val="107"/>
        <w:sz w:val="20"/>
        <w:szCs w:val="20"/>
      </w:rPr>
    </w:lvl>
    <w:lvl w:ilvl="1" w:tplc="7C0E9022">
      <w:start w:val="1"/>
      <w:numFmt w:val="bullet"/>
      <w:lvlText w:val="•"/>
      <w:lvlJc w:val="left"/>
      <w:pPr>
        <w:ind w:left="1782" w:hanging="270"/>
      </w:pPr>
      <w:rPr>
        <w:rFonts w:hint="default"/>
      </w:rPr>
    </w:lvl>
    <w:lvl w:ilvl="2" w:tplc="DD1ABB7A">
      <w:start w:val="1"/>
      <w:numFmt w:val="bullet"/>
      <w:lvlText w:val="•"/>
      <w:lvlJc w:val="left"/>
      <w:pPr>
        <w:ind w:left="2485" w:hanging="270"/>
      </w:pPr>
      <w:rPr>
        <w:rFonts w:hint="default"/>
      </w:rPr>
    </w:lvl>
    <w:lvl w:ilvl="3" w:tplc="E278C4EA">
      <w:start w:val="1"/>
      <w:numFmt w:val="bullet"/>
      <w:lvlText w:val="•"/>
      <w:lvlJc w:val="left"/>
      <w:pPr>
        <w:ind w:left="3188" w:hanging="270"/>
      </w:pPr>
      <w:rPr>
        <w:rFonts w:hint="default"/>
      </w:rPr>
    </w:lvl>
    <w:lvl w:ilvl="4" w:tplc="DCD80682">
      <w:start w:val="1"/>
      <w:numFmt w:val="bullet"/>
      <w:lvlText w:val="•"/>
      <w:lvlJc w:val="left"/>
      <w:pPr>
        <w:ind w:left="3890" w:hanging="270"/>
      </w:pPr>
      <w:rPr>
        <w:rFonts w:hint="default"/>
      </w:rPr>
    </w:lvl>
    <w:lvl w:ilvl="5" w:tplc="FDE49D54">
      <w:start w:val="1"/>
      <w:numFmt w:val="bullet"/>
      <w:lvlText w:val="•"/>
      <w:lvlJc w:val="left"/>
      <w:pPr>
        <w:ind w:left="4593" w:hanging="270"/>
      </w:pPr>
      <w:rPr>
        <w:rFonts w:hint="default"/>
      </w:rPr>
    </w:lvl>
    <w:lvl w:ilvl="6" w:tplc="2D4E810E">
      <w:start w:val="1"/>
      <w:numFmt w:val="bullet"/>
      <w:lvlText w:val="•"/>
      <w:lvlJc w:val="left"/>
      <w:pPr>
        <w:ind w:left="5296" w:hanging="270"/>
      </w:pPr>
      <w:rPr>
        <w:rFonts w:hint="default"/>
      </w:rPr>
    </w:lvl>
    <w:lvl w:ilvl="7" w:tplc="91168234">
      <w:start w:val="1"/>
      <w:numFmt w:val="bullet"/>
      <w:lvlText w:val="•"/>
      <w:lvlJc w:val="left"/>
      <w:pPr>
        <w:ind w:left="5998" w:hanging="270"/>
      </w:pPr>
      <w:rPr>
        <w:rFonts w:hint="default"/>
      </w:rPr>
    </w:lvl>
    <w:lvl w:ilvl="8" w:tplc="88C2F1CC">
      <w:start w:val="1"/>
      <w:numFmt w:val="bullet"/>
      <w:lvlText w:val="•"/>
      <w:lvlJc w:val="left"/>
      <w:pPr>
        <w:ind w:left="6701" w:hanging="270"/>
      </w:pPr>
      <w:rPr>
        <w:rFonts w:hint="default"/>
      </w:rPr>
    </w:lvl>
  </w:abstractNum>
  <w:abstractNum w:abstractNumId="6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C64779"/>
    <w:multiLevelType w:val="hybridMultilevel"/>
    <w:tmpl w:val="04DA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5841"/>
    <w:multiLevelType w:val="hybridMultilevel"/>
    <w:tmpl w:val="C8C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10378"/>
    <w:multiLevelType w:val="hybridMultilevel"/>
    <w:tmpl w:val="78A86AA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CE12BA8"/>
    <w:multiLevelType w:val="hybridMultilevel"/>
    <w:tmpl w:val="0AF48C44"/>
    <w:lvl w:ilvl="0" w:tplc="B382F014">
      <w:start w:val="1"/>
      <w:numFmt w:val="decimal"/>
      <w:lvlText w:val="%1."/>
      <w:lvlJc w:val="left"/>
      <w:pPr>
        <w:ind w:left="1076" w:hanging="255"/>
      </w:pPr>
      <w:rPr>
        <w:rFonts w:ascii="Georgia" w:eastAsia="Georgia" w:hAnsi="Georgia" w:hint="default"/>
        <w:spacing w:val="-13"/>
        <w:w w:val="117"/>
        <w:sz w:val="20"/>
        <w:szCs w:val="20"/>
      </w:rPr>
    </w:lvl>
    <w:lvl w:ilvl="1" w:tplc="DA5E06AC">
      <w:start w:val="1"/>
      <w:numFmt w:val="bullet"/>
      <w:lvlText w:val="•"/>
      <w:lvlJc w:val="left"/>
      <w:pPr>
        <w:ind w:left="1782" w:hanging="255"/>
      </w:pPr>
      <w:rPr>
        <w:rFonts w:hint="default"/>
      </w:rPr>
    </w:lvl>
    <w:lvl w:ilvl="2" w:tplc="3724E2EC">
      <w:start w:val="1"/>
      <w:numFmt w:val="bullet"/>
      <w:lvlText w:val="•"/>
      <w:lvlJc w:val="left"/>
      <w:pPr>
        <w:ind w:left="2485" w:hanging="255"/>
      </w:pPr>
      <w:rPr>
        <w:rFonts w:hint="default"/>
      </w:rPr>
    </w:lvl>
    <w:lvl w:ilvl="3" w:tplc="312CB480">
      <w:start w:val="1"/>
      <w:numFmt w:val="bullet"/>
      <w:lvlText w:val="•"/>
      <w:lvlJc w:val="left"/>
      <w:pPr>
        <w:ind w:left="3188" w:hanging="255"/>
      </w:pPr>
      <w:rPr>
        <w:rFonts w:hint="default"/>
      </w:rPr>
    </w:lvl>
    <w:lvl w:ilvl="4" w:tplc="422045DC">
      <w:start w:val="1"/>
      <w:numFmt w:val="bullet"/>
      <w:lvlText w:val="•"/>
      <w:lvlJc w:val="left"/>
      <w:pPr>
        <w:ind w:left="3890" w:hanging="255"/>
      </w:pPr>
      <w:rPr>
        <w:rFonts w:hint="default"/>
      </w:rPr>
    </w:lvl>
    <w:lvl w:ilvl="5" w:tplc="628AE55C">
      <w:start w:val="1"/>
      <w:numFmt w:val="bullet"/>
      <w:lvlText w:val="•"/>
      <w:lvlJc w:val="left"/>
      <w:pPr>
        <w:ind w:left="4593" w:hanging="255"/>
      </w:pPr>
      <w:rPr>
        <w:rFonts w:hint="default"/>
      </w:rPr>
    </w:lvl>
    <w:lvl w:ilvl="6" w:tplc="808E4498">
      <w:start w:val="1"/>
      <w:numFmt w:val="bullet"/>
      <w:lvlText w:val="•"/>
      <w:lvlJc w:val="left"/>
      <w:pPr>
        <w:ind w:left="5296" w:hanging="255"/>
      </w:pPr>
      <w:rPr>
        <w:rFonts w:hint="default"/>
      </w:rPr>
    </w:lvl>
    <w:lvl w:ilvl="7" w:tplc="EE70C984">
      <w:start w:val="1"/>
      <w:numFmt w:val="bullet"/>
      <w:lvlText w:val="•"/>
      <w:lvlJc w:val="left"/>
      <w:pPr>
        <w:ind w:left="5998" w:hanging="255"/>
      </w:pPr>
      <w:rPr>
        <w:rFonts w:hint="default"/>
      </w:rPr>
    </w:lvl>
    <w:lvl w:ilvl="8" w:tplc="45D67AB8">
      <w:start w:val="1"/>
      <w:numFmt w:val="bullet"/>
      <w:lvlText w:val="•"/>
      <w:lvlJc w:val="left"/>
      <w:pPr>
        <w:ind w:left="6701" w:hanging="255"/>
      </w:pPr>
      <w:rPr>
        <w:rFonts w:hint="default"/>
      </w:rPr>
    </w:lvl>
  </w:abstractNum>
  <w:abstractNum w:abstractNumId="11">
    <w:nsid w:val="1D561ED6"/>
    <w:multiLevelType w:val="hybridMultilevel"/>
    <w:tmpl w:val="551C6D54"/>
    <w:lvl w:ilvl="0" w:tplc="9B1AC5EE">
      <w:start w:val="1"/>
      <w:numFmt w:val="bullet"/>
      <w:lvlText w:val="—"/>
      <w:lvlJc w:val="left"/>
      <w:pPr>
        <w:ind w:left="737" w:hanging="294"/>
      </w:pPr>
      <w:rPr>
        <w:rFonts w:ascii="Georgia" w:eastAsia="Georgia" w:hAnsi="Georgia" w:hint="default"/>
        <w:w w:val="111"/>
        <w:sz w:val="20"/>
        <w:szCs w:val="20"/>
      </w:rPr>
    </w:lvl>
    <w:lvl w:ilvl="1" w:tplc="D2D84E5C">
      <w:start w:val="1"/>
      <w:numFmt w:val="bullet"/>
      <w:lvlText w:val="•"/>
      <w:lvlJc w:val="left"/>
      <w:pPr>
        <w:ind w:left="1476" w:hanging="294"/>
      </w:pPr>
      <w:rPr>
        <w:rFonts w:hint="default"/>
      </w:rPr>
    </w:lvl>
    <w:lvl w:ilvl="2" w:tplc="85CEB364">
      <w:start w:val="1"/>
      <w:numFmt w:val="bullet"/>
      <w:lvlText w:val="•"/>
      <w:lvlJc w:val="left"/>
      <w:pPr>
        <w:ind w:left="2213" w:hanging="294"/>
      </w:pPr>
      <w:rPr>
        <w:rFonts w:hint="default"/>
      </w:rPr>
    </w:lvl>
    <w:lvl w:ilvl="3" w:tplc="B3BEF6DA">
      <w:start w:val="1"/>
      <w:numFmt w:val="bullet"/>
      <w:lvlText w:val="•"/>
      <w:lvlJc w:val="left"/>
      <w:pPr>
        <w:ind w:left="2950" w:hanging="294"/>
      </w:pPr>
      <w:rPr>
        <w:rFonts w:hint="default"/>
      </w:rPr>
    </w:lvl>
    <w:lvl w:ilvl="4" w:tplc="939C51C6">
      <w:start w:val="1"/>
      <w:numFmt w:val="bullet"/>
      <w:lvlText w:val="•"/>
      <w:lvlJc w:val="left"/>
      <w:pPr>
        <w:ind w:left="3686" w:hanging="294"/>
      </w:pPr>
      <w:rPr>
        <w:rFonts w:hint="default"/>
      </w:rPr>
    </w:lvl>
    <w:lvl w:ilvl="5" w:tplc="816A21F0">
      <w:start w:val="1"/>
      <w:numFmt w:val="bullet"/>
      <w:lvlText w:val="•"/>
      <w:lvlJc w:val="left"/>
      <w:pPr>
        <w:ind w:left="4423" w:hanging="294"/>
      </w:pPr>
      <w:rPr>
        <w:rFonts w:hint="default"/>
      </w:rPr>
    </w:lvl>
    <w:lvl w:ilvl="6" w:tplc="41106358">
      <w:start w:val="1"/>
      <w:numFmt w:val="bullet"/>
      <w:lvlText w:val="•"/>
      <w:lvlJc w:val="left"/>
      <w:pPr>
        <w:ind w:left="5160" w:hanging="294"/>
      </w:pPr>
      <w:rPr>
        <w:rFonts w:hint="default"/>
      </w:rPr>
    </w:lvl>
    <w:lvl w:ilvl="7" w:tplc="9724BD36">
      <w:start w:val="1"/>
      <w:numFmt w:val="bullet"/>
      <w:lvlText w:val="•"/>
      <w:lvlJc w:val="left"/>
      <w:pPr>
        <w:ind w:left="5896" w:hanging="294"/>
      </w:pPr>
      <w:rPr>
        <w:rFonts w:hint="default"/>
      </w:rPr>
    </w:lvl>
    <w:lvl w:ilvl="8" w:tplc="35600FFA">
      <w:start w:val="1"/>
      <w:numFmt w:val="bullet"/>
      <w:lvlText w:val="•"/>
      <w:lvlJc w:val="left"/>
      <w:pPr>
        <w:ind w:left="6633" w:hanging="294"/>
      </w:pPr>
      <w:rPr>
        <w:rFonts w:hint="default"/>
      </w:rPr>
    </w:lvl>
  </w:abstractNum>
  <w:abstractNum w:abstractNumId="12">
    <w:nsid w:val="265D77BD"/>
    <w:multiLevelType w:val="hybridMultilevel"/>
    <w:tmpl w:val="F2E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596691"/>
    <w:multiLevelType w:val="multilevel"/>
    <w:tmpl w:val="1DD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96E67"/>
    <w:multiLevelType w:val="hybridMultilevel"/>
    <w:tmpl w:val="66229CC0"/>
    <w:lvl w:ilvl="0" w:tplc="DF66C8DE">
      <w:start w:val="1"/>
      <w:numFmt w:val="bullet"/>
      <w:lvlText w:val="•"/>
      <w:lvlJc w:val="left"/>
      <w:pPr>
        <w:ind w:left="736" w:hanging="227"/>
      </w:pPr>
      <w:rPr>
        <w:rFonts w:ascii="Arial" w:eastAsia="Arial" w:hAnsi="Arial" w:hint="default"/>
        <w:b/>
        <w:bCs/>
        <w:w w:val="243"/>
        <w:sz w:val="20"/>
        <w:szCs w:val="20"/>
      </w:rPr>
    </w:lvl>
    <w:lvl w:ilvl="1" w:tplc="880C988C">
      <w:start w:val="1"/>
      <w:numFmt w:val="bullet"/>
      <w:lvlText w:val="•"/>
      <w:lvlJc w:val="left"/>
      <w:pPr>
        <w:ind w:left="1077" w:hanging="227"/>
      </w:pPr>
      <w:rPr>
        <w:rFonts w:ascii="Arial" w:eastAsia="Arial" w:hAnsi="Arial" w:hint="default"/>
        <w:b/>
        <w:bCs/>
        <w:w w:val="243"/>
        <w:sz w:val="20"/>
        <w:szCs w:val="20"/>
      </w:rPr>
    </w:lvl>
    <w:lvl w:ilvl="2" w:tplc="BB1A7D20">
      <w:start w:val="1"/>
      <w:numFmt w:val="bullet"/>
      <w:lvlText w:val="•"/>
      <w:lvlJc w:val="left"/>
      <w:pPr>
        <w:ind w:left="1860" w:hanging="227"/>
      </w:pPr>
      <w:rPr>
        <w:rFonts w:hint="default"/>
      </w:rPr>
    </w:lvl>
    <w:lvl w:ilvl="3" w:tplc="D7B28ADA">
      <w:start w:val="1"/>
      <w:numFmt w:val="bullet"/>
      <w:lvlText w:val="•"/>
      <w:lvlJc w:val="left"/>
      <w:pPr>
        <w:ind w:left="2641" w:hanging="227"/>
      </w:pPr>
      <w:rPr>
        <w:rFonts w:hint="default"/>
      </w:rPr>
    </w:lvl>
    <w:lvl w:ilvl="4" w:tplc="76DA16AC">
      <w:start w:val="1"/>
      <w:numFmt w:val="bullet"/>
      <w:lvlText w:val="•"/>
      <w:lvlJc w:val="left"/>
      <w:pPr>
        <w:ind w:left="3422" w:hanging="227"/>
      </w:pPr>
      <w:rPr>
        <w:rFonts w:hint="default"/>
      </w:rPr>
    </w:lvl>
    <w:lvl w:ilvl="5" w:tplc="1D26B826">
      <w:start w:val="1"/>
      <w:numFmt w:val="bullet"/>
      <w:lvlText w:val="•"/>
      <w:lvlJc w:val="left"/>
      <w:pPr>
        <w:ind w:left="4203" w:hanging="227"/>
      </w:pPr>
      <w:rPr>
        <w:rFonts w:hint="default"/>
      </w:rPr>
    </w:lvl>
    <w:lvl w:ilvl="6" w:tplc="0950C3BE">
      <w:start w:val="1"/>
      <w:numFmt w:val="bullet"/>
      <w:lvlText w:val="•"/>
      <w:lvlJc w:val="left"/>
      <w:pPr>
        <w:ind w:left="4983" w:hanging="227"/>
      </w:pPr>
      <w:rPr>
        <w:rFonts w:hint="default"/>
      </w:rPr>
    </w:lvl>
    <w:lvl w:ilvl="7" w:tplc="CFD01EDE">
      <w:start w:val="1"/>
      <w:numFmt w:val="bullet"/>
      <w:lvlText w:val="•"/>
      <w:lvlJc w:val="left"/>
      <w:pPr>
        <w:ind w:left="5764" w:hanging="227"/>
      </w:pPr>
      <w:rPr>
        <w:rFonts w:hint="default"/>
      </w:rPr>
    </w:lvl>
    <w:lvl w:ilvl="8" w:tplc="6D7CCB44">
      <w:start w:val="1"/>
      <w:numFmt w:val="bullet"/>
      <w:lvlText w:val="•"/>
      <w:lvlJc w:val="left"/>
      <w:pPr>
        <w:ind w:left="6545" w:hanging="227"/>
      </w:pPr>
      <w:rPr>
        <w:rFonts w:hint="default"/>
      </w:rPr>
    </w:lvl>
  </w:abstractNum>
  <w:abstractNum w:abstractNumId="16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A02554"/>
    <w:multiLevelType w:val="hybridMultilevel"/>
    <w:tmpl w:val="7FB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753C0"/>
    <w:multiLevelType w:val="hybridMultilevel"/>
    <w:tmpl w:val="54D6270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A3F74"/>
    <w:multiLevelType w:val="hybridMultilevel"/>
    <w:tmpl w:val="01B0037C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F70F1"/>
    <w:multiLevelType w:val="hybridMultilevel"/>
    <w:tmpl w:val="45567686"/>
    <w:lvl w:ilvl="0" w:tplc="60B67CC4">
      <w:start w:val="1"/>
      <w:numFmt w:val="decimal"/>
      <w:lvlText w:val="%1."/>
      <w:lvlJc w:val="left"/>
      <w:pPr>
        <w:ind w:left="1077" w:hanging="255"/>
      </w:pPr>
      <w:rPr>
        <w:rFonts w:ascii="Georgia" w:eastAsia="Georgia" w:hAnsi="Georgia" w:hint="default"/>
        <w:spacing w:val="-13"/>
        <w:w w:val="117"/>
        <w:sz w:val="20"/>
        <w:szCs w:val="20"/>
      </w:rPr>
    </w:lvl>
    <w:lvl w:ilvl="1" w:tplc="0944E776">
      <w:start w:val="1"/>
      <w:numFmt w:val="bullet"/>
      <w:lvlText w:val="•"/>
      <w:lvlJc w:val="left"/>
      <w:pPr>
        <w:ind w:left="1782" w:hanging="255"/>
      </w:pPr>
      <w:rPr>
        <w:rFonts w:hint="default"/>
      </w:rPr>
    </w:lvl>
    <w:lvl w:ilvl="2" w:tplc="2286E292">
      <w:start w:val="1"/>
      <w:numFmt w:val="bullet"/>
      <w:lvlText w:val="•"/>
      <w:lvlJc w:val="left"/>
      <w:pPr>
        <w:ind w:left="2485" w:hanging="255"/>
      </w:pPr>
      <w:rPr>
        <w:rFonts w:hint="default"/>
      </w:rPr>
    </w:lvl>
    <w:lvl w:ilvl="3" w:tplc="7E4251B2">
      <w:start w:val="1"/>
      <w:numFmt w:val="bullet"/>
      <w:lvlText w:val="•"/>
      <w:lvlJc w:val="left"/>
      <w:pPr>
        <w:ind w:left="3188" w:hanging="255"/>
      </w:pPr>
      <w:rPr>
        <w:rFonts w:hint="default"/>
      </w:rPr>
    </w:lvl>
    <w:lvl w:ilvl="4" w:tplc="937C7A3A">
      <w:start w:val="1"/>
      <w:numFmt w:val="bullet"/>
      <w:lvlText w:val="•"/>
      <w:lvlJc w:val="left"/>
      <w:pPr>
        <w:ind w:left="3890" w:hanging="255"/>
      </w:pPr>
      <w:rPr>
        <w:rFonts w:hint="default"/>
      </w:rPr>
    </w:lvl>
    <w:lvl w:ilvl="5" w:tplc="6E0669D2">
      <w:start w:val="1"/>
      <w:numFmt w:val="bullet"/>
      <w:lvlText w:val="•"/>
      <w:lvlJc w:val="left"/>
      <w:pPr>
        <w:ind w:left="4593" w:hanging="255"/>
      </w:pPr>
      <w:rPr>
        <w:rFonts w:hint="default"/>
      </w:rPr>
    </w:lvl>
    <w:lvl w:ilvl="6" w:tplc="060C3F7A">
      <w:start w:val="1"/>
      <w:numFmt w:val="bullet"/>
      <w:lvlText w:val="•"/>
      <w:lvlJc w:val="left"/>
      <w:pPr>
        <w:ind w:left="5296" w:hanging="255"/>
      </w:pPr>
      <w:rPr>
        <w:rFonts w:hint="default"/>
      </w:rPr>
    </w:lvl>
    <w:lvl w:ilvl="7" w:tplc="B1B06502">
      <w:start w:val="1"/>
      <w:numFmt w:val="bullet"/>
      <w:lvlText w:val="•"/>
      <w:lvlJc w:val="left"/>
      <w:pPr>
        <w:ind w:left="5998" w:hanging="255"/>
      </w:pPr>
      <w:rPr>
        <w:rFonts w:hint="default"/>
      </w:rPr>
    </w:lvl>
    <w:lvl w:ilvl="8" w:tplc="6F84AFF2">
      <w:start w:val="1"/>
      <w:numFmt w:val="bullet"/>
      <w:lvlText w:val="•"/>
      <w:lvlJc w:val="left"/>
      <w:pPr>
        <w:ind w:left="6701" w:hanging="255"/>
      </w:pPr>
      <w:rPr>
        <w:rFonts w:hint="default"/>
      </w:rPr>
    </w:lvl>
  </w:abstractNum>
  <w:abstractNum w:abstractNumId="21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CC10F7"/>
    <w:multiLevelType w:val="hybridMultilevel"/>
    <w:tmpl w:val="F006C664"/>
    <w:lvl w:ilvl="0" w:tplc="9A52E048">
      <w:start w:val="1"/>
      <w:numFmt w:val="decimal"/>
      <w:lvlText w:val="%1."/>
      <w:lvlJc w:val="left"/>
      <w:pPr>
        <w:ind w:left="737" w:hanging="249"/>
        <w:jc w:val="right"/>
      </w:pPr>
      <w:rPr>
        <w:rFonts w:ascii="Georgia" w:eastAsia="Georgia" w:hAnsi="Georgia" w:hint="default"/>
        <w:spacing w:val="-15"/>
        <w:w w:val="117"/>
        <w:sz w:val="20"/>
        <w:szCs w:val="20"/>
      </w:rPr>
    </w:lvl>
    <w:lvl w:ilvl="1" w:tplc="B8866AC6">
      <w:start w:val="1"/>
      <w:numFmt w:val="bullet"/>
      <w:lvlText w:val="•"/>
      <w:lvlJc w:val="left"/>
      <w:pPr>
        <w:ind w:left="1476" w:hanging="249"/>
      </w:pPr>
      <w:rPr>
        <w:rFonts w:hint="default"/>
      </w:rPr>
    </w:lvl>
    <w:lvl w:ilvl="2" w:tplc="8670FCB8">
      <w:start w:val="1"/>
      <w:numFmt w:val="bullet"/>
      <w:lvlText w:val="•"/>
      <w:lvlJc w:val="left"/>
      <w:pPr>
        <w:ind w:left="2213" w:hanging="249"/>
      </w:pPr>
      <w:rPr>
        <w:rFonts w:hint="default"/>
      </w:rPr>
    </w:lvl>
    <w:lvl w:ilvl="3" w:tplc="C0D43054">
      <w:start w:val="1"/>
      <w:numFmt w:val="bullet"/>
      <w:lvlText w:val="•"/>
      <w:lvlJc w:val="left"/>
      <w:pPr>
        <w:ind w:left="2950" w:hanging="249"/>
      </w:pPr>
      <w:rPr>
        <w:rFonts w:hint="default"/>
      </w:rPr>
    </w:lvl>
    <w:lvl w:ilvl="4" w:tplc="561E141A">
      <w:start w:val="1"/>
      <w:numFmt w:val="bullet"/>
      <w:lvlText w:val="•"/>
      <w:lvlJc w:val="left"/>
      <w:pPr>
        <w:ind w:left="3686" w:hanging="249"/>
      </w:pPr>
      <w:rPr>
        <w:rFonts w:hint="default"/>
      </w:rPr>
    </w:lvl>
    <w:lvl w:ilvl="5" w:tplc="79F8B344">
      <w:start w:val="1"/>
      <w:numFmt w:val="bullet"/>
      <w:lvlText w:val="•"/>
      <w:lvlJc w:val="left"/>
      <w:pPr>
        <w:ind w:left="4423" w:hanging="249"/>
      </w:pPr>
      <w:rPr>
        <w:rFonts w:hint="default"/>
      </w:rPr>
    </w:lvl>
    <w:lvl w:ilvl="6" w:tplc="BEC63B04">
      <w:start w:val="1"/>
      <w:numFmt w:val="bullet"/>
      <w:lvlText w:val="•"/>
      <w:lvlJc w:val="left"/>
      <w:pPr>
        <w:ind w:left="5160" w:hanging="249"/>
      </w:pPr>
      <w:rPr>
        <w:rFonts w:hint="default"/>
      </w:rPr>
    </w:lvl>
    <w:lvl w:ilvl="7" w:tplc="97341CEC">
      <w:start w:val="1"/>
      <w:numFmt w:val="bullet"/>
      <w:lvlText w:val="•"/>
      <w:lvlJc w:val="left"/>
      <w:pPr>
        <w:ind w:left="5896" w:hanging="249"/>
      </w:pPr>
      <w:rPr>
        <w:rFonts w:hint="default"/>
      </w:rPr>
    </w:lvl>
    <w:lvl w:ilvl="8" w:tplc="F25661AE">
      <w:start w:val="1"/>
      <w:numFmt w:val="bullet"/>
      <w:lvlText w:val="•"/>
      <w:lvlJc w:val="left"/>
      <w:pPr>
        <w:ind w:left="6633" w:hanging="249"/>
      </w:pPr>
      <w:rPr>
        <w:rFonts w:hint="default"/>
      </w:rPr>
    </w:lvl>
  </w:abstractNum>
  <w:abstractNum w:abstractNumId="23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4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634D3"/>
    <w:multiLevelType w:val="hybridMultilevel"/>
    <w:tmpl w:val="9A589D64"/>
    <w:lvl w:ilvl="0" w:tplc="9BF6A098">
      <w:start w:val="1"/>
      <w:numFmt w:val="decimal"/>
      <w:lvlText w:val="%1."/>
      <w:lvlJc w:val="left"/>
      <w:pPr>
        <w:ind w:left="737" w:hanging="255"/>
      </w:pPr>
      <w:rPr>
        <w:rFonts w:ascii="Georgia" w:eastAsia="Georgia" w:hAnsi="Georgia" w:hint="default"/>
        <w:spacing w:val="-13"/>
        <w:w w:val="107"/>
        <w:sz w:val="20"/>
        <w:szCs w:val="20"/>
      </w:rPr>
    </w:lvl>
    <w:lvl w:ilvl="1" w:tplc="6F30E34E">
      <w:start w:val="1"/>
      <w:numFmt w:val="bullet"/>
      <w:lvlText w:val="•"/>
      <w:lvlJc w:val="left"/>
      <w:pPr>
        <w:ind w:left="1476" w:hanging="255"/>
      </w:pPr>
      <w:rPr>
        <w:rFonts w:hint="default"/>
      </w:rPr>
    </w:lvl>
    <w:lvl w:ilvl="2" w:tplc="A972130C">
      <w:start w:val="1"/>
      <w:numFmt w:val="bullet"/>
      <w:lvlText w:val="•"/>
      <w:lvlJc w:val="left"/>
      <w:pPr>
        <w:ind w:left="2213" w:hanging="255"/>
      </w:pPr>
      <w:rPr>
        <w:rFonts w:hint="default"/>
      </w:rPr>
    </w:lvl>
    <w:lvl w:ilvl="3" w:tplc="316ECB14">
      <w:start w:val="1"/>
      <w:numFmt w:val="bullet"/>
      <w:lvlText w:val="•"/>
      <w:lvlJc w:val="left"/>
      <w:pPr>
        <w:ind w:left="2950" w:hanging="255"/>
      </w:pPr>
      <w:rPr>
        <w:rFonts w:hint="default"/>
      </w:rPr>
    </w:lvl>
    <w:lvl w:ilvl="4" w:tplc="3A1835F6">
      <w:start w:val="1"/>
      <w:numFmt w:val="bullet"/>
      <w:lvlText w:val="•"/>
      <w:lvlJc w:val="left"/>
      <w:pPr>
        <w:ind w:left="3686" w:hanging="255"/>
      </w:pPr>
      <w:rPr>
        <w:rFonts w:hint="default"/>
      </w:rPr>
    </w:lvl>
    <w:lvl w:ilvl="5" w:tplc="92F088A6">
      <w:start w:val="1"/>
      <w:numFmt w:val="bullet"/>
      <w:lvlText w:val="•"/>
      <w:lvlJc w:val="left"/>
      <w:pPr>
        <w:ind w:left="4423" w:hanging="255"/>
      </w:pPr>
      <w:rPr>
        <w:rFonts w:hint="default"/>
      </w:rPr>
    </w:lvl>
    <w:lvl w:ilvl="6" w:tplc="D2B648B8">
      <w:start w:val="1"/>
      <w:numFmt w:val="bullet"/>
      <w:lvlText w:val="•"/>
      <w:lvlJc w:val="left"/>
      <w:pPr>
        <w:ind w:left="5160" w:hanging="255"/>
      </w:pPr>
      <w:rPr>
        <w:rFonts w:hint="default"/>
      </w:rPr>
    </w:lvl>
    <w:lvl w:ilvl="7" w:tplc="1DF48F00">
      <w:start w:val="1"/>
      <w:numFmt w:val="bullet"/>
      <w:lvlText w:val="•"/>
      <w:lvlJc w:val="left"/>
      <w:pPr>
        <w:ind w:left="5896" w:hanging="255"/>
      </w:pPr>
      <w:rPr>
        <w:rFonts w:hint="default"/>
      </w:rPr>
    </w:lvl>
    <w:lvl w:ilvl="8" w:tplc="57920CEC">
      <w:start w:val="1"/>
      <w:numFmt w:val="bullet"/>
      <w:lvlText w:val="•"/>
      <w:lvlJc w:val="left"/>
      <w:pPr>
        <w:ind w:left="6633" w:hanging="255"/>
      </w:pPr>
      <w:rPr>
        <w:rFonts w:hint="default"/>
      </w:rPr>
    </w:lvl>
  </w:abstractNum>
  <w:abstractNum w:abstractNumId="28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008D6"/>
    <w:multiLevelType w:val="hybridMultilevel"/>
    <w:tmpl w:val="6330B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420C"/>
    <w:multiLevelType w:val="hybridMultilevel"/>
    <w:tmpl w:val="32401446"/>
    <w:lvl w:ilvl="0" w:tplc="FE826646">
      <w:start w:val="1"/>
      <w:numFmt w:val="decimal"/>
      <w:lvlText w:val="%1."/>
      <w:lvlJc w:val="left"/>
      <w:pPr>
        <w:ind w:left="737" w:hanging="255"/>
      </w:pPr>
      <w:rPr>
        <w:rFonts w:ascii="Georgia" w:eastAsia="Georgia" w:hAnsi="Georgia" w:hint="default"/>
        <w:spacing w:val="-13"/>
        <w:w w:val="117"/>
        <w:sz w:val="20"/>
        <w:szCs w:val="20"/>
      </w:rPr>
    </w:lvl>
    <w:lvl w:ilvl="1" w:tplc="EBF8193C">
      <w:start w:val="1"/>
      <w:numFmt w:val="decimal"/>
      <w:lvlText w:val="%2."/>
      <w:lvlJc w:val="left"/>
      <w:pPr>
        <w:ind w:left="1077" w:hanging="255"/>
      </w:pPr>
      <w:rPr>
        <w:rFonts w:ascii="Georgia" w:eastAsia="Georgia" w:hAnsi="Georgia" w:hint="default"/>
        <w:spacing w:val="-13"/>
        <w:w w:val="107"/>
        <w:sz w:val="20"/>
        <w:szCs w:val="20"/>
      </w:rPr>
    </w:lvl>
    <w:lvl w:ilvl="2" w:tplc="6DC8061A">
      <w:start w:val="1"/>
      <w:numFmt w:val="bullet"/>
      <w:lvlText w:val="•"/>
      <w:lvlJc w:val="left"/>
      <w:pPr>
        <w:ind w:left="1860" w:hanging="255"/>
      </w:pPr>
      <w:rPr>
        <w:rFonts w:hint="default"/>
      </w:rPr>
    </w:lvl>
    <w:lvl w:ilvl="3" w:tplc="85E086CC">
      <w:start w:val="1"/>
      <w:numFmt w:val="bullet"/>
      <w:lvlText w:val="•"/>
      <w:lvlJc w:val="left"/>
      <w:pPr>
        <w:ind w:left="2641" w:hanging="255"/>
      </w:pPr>
      <w:rPr>
        <w:rFonts w:hint="default"/>
      </w:rPr>
    </w:lvl>
    <w:lvl w:ilvl="4" w:tplc="AF62C650">
      <w:start w:val="1"/>
      <w:numFmt w:val="bullet"/>
      <w:lvlText w:val="•"/>
      <w:lvlJc w:val="left"/>
      <w:pPr>
        <w:ind w:left="3422" w:hanging="255"/>
      </w:pPr>
      <w:rPr>
        <w:rFonts w:hint="default"/>
      </w:rPr>
    </w:lvl>
    <w:lvl w:ilvl="5" w:tplc="7A0460F6">
      <w:start w:val="1"/>
      <w:numFmt w:val="bullet"/>
      <w:lvlText w:val="•"/>
      <w:lvlJc w:val="left"/>
      <w:pPr>
        <w:ind w:left="4203" w:hanging="255"/>
      </w:pPr>
      <w:rPr>
        <w:rFonts w:hint="default"/>
      </w:rPr>
    </w:lvl>
    <w:lvl w:ilvl="6" w:tplc="587ACF9C">
      <w:start w:val="1"/>
      <w:numFmt w:val="bullet"/>
      <w:lvlText w:val="•"/>
      <w:lvlJc w:val="left"/>
      <w:pPr>
        <w:ind w:left="4983" w:hanging="255"/>
      </w:pPr>
      <w:rPr>
        <w:rFonts w:hint="default"/>
      </w:rPr>
    </w:lvl>
    <w:lvl w:ilvl="7" w:tplc="0A10871A">
      <w:start w:val="1"/>
      <w:numFmt w:val="bullet"/>
      <w:lvlText w:val="•"/>
      <w:lvlJc w:val="left"/>
      <w:pPr>
        <w:ind w:left="5764" w:hanging="255"/>
      </w:pPr>
      <w:rPr>
        <w:rFonts w:hint="default"/>
      </w:rPr>
    </w:lvl>
    <w:lvl w:ilvl="8" w:tplc="7CECF00C">
      <w:start w:val="1"/>
      <w:numFmt w:val="bullet"/>
      <w:lvlText w:val="•"/>
      <w:lvlJc w:val="left"/>
      <w:pPr>
        <w:ind w:left="6545" w:hanging="255"/>
      </w:pPr>
      <w:rPr>
        <w:rFonts w:hint="default"/>
      </w:rPr>
    </w:lvl>
  </w:abstractNum>
  <w:abstractNum w:abstractNumId="32">
    <w:nsid w:val="71796E5D"/>
    <w:multiLevelType w:val="hybridMultilevel"/>
    <w:tmpl w:val="6FB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064A5"/>
    <w:multiLevelType w:val="hybridMultilevel"/>
    <w:tmpl w:val="D0B2F9E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665E7"/>
    <w:multiLevelType w:val="hybridMultilevel"/>
    <w:tmpl w:val="29A89AA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33DF6"/>
    <w:multiLevelType w:val="hybridMultilevel"/>
    <w:tmpl w:val="3064B43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>
    <w:nsid w:val="7DD703A1"/>
    <w:multiLevelType w:val="hybridMultilevel"/>
    <w:tmpl w:val="B2AE5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F4F4834"/>
    <w:multiLevelType w:val="hybridMultilevel"/>
    <w:tmpl w:val="4E0A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8"/>
  </w:num>
  <w:num w:numId="5">
    <w:abstractNumId w:val="13"/>
  </w:num>
  <w:num w:numId="6">
    <w:abstractNumId w:val="23"/>
  </w:num>
  <w:num w:numId="7">
    <w:abstractNumId w:val="21"/>
  </w:num>
  <w:num w:numId="8">
    <w:abstractNumId w:val="6"/>
  </w:num>
  <w:num w:numId="9">
    <w:abstractNumId w:val="30"/>
  </w:num>
  <w:num w:numId="10">
    <w:abstractNumId w:val="1"/>
  </w:num>
  <w:num w:numId="11">
    <w:abstractNumId w:val="7"/>
  </w:num>
  <w:num w:numId="12">
    <w:abstractNumId w:val="36"/>
  </w:num>
  <w:num w:numId="13">
    <w:abstractNumId w:val="32"/>
  </w:num>
  <w:num w:numId="14">
    <w:abstractNumId w:val="29"/>
  </w:num>
  <w:num w:numId="15">
    <w:abstractNumId w:val="24"/>
  </w:num>
  <w:num w:numId="16">
    <w:abstractNumId w:val="2"/>
  </w:num>
  <w:num w:numId="17">
    <w:abstractNumId w:val="0"/>
  </w:num>
  <w:num w:numId="18">
    <w:abstractNumId w:val="35"/>
  </w:num>
  <w:num w:numId="19">
    <w:abstractNumId w:val="9"/>
  </w:num>
  <w:num w:numId="20">
    <w:abstractNumId w:val="22"/>
  </w:num>
  <w:num w:numId="21">
    <w:abstractNumId w:val="27"/>
  </w:num>
  <w:num w:numId="22">
    <w:abstractNumId w:val="10"/>
  </w:num>
  <w:num w:numId="23">
    <w:abstractNumId w:val="20"/>
  </w:num>
  <w:num w:numId="24">
    <w:abstractNumId w:val="31"/>
  </w:num>
  <w:num w:numId="25">
    <w:abstractNumId w:val="5"/>
  </w:num>
  <w:num w:numId="26">
    <w:abstractNumId w:val="15"/>
  </w:num>
  <w:num w:numId="27">
    <w:abstractNumId w:val="11"/>
  </w:num>
  <w:num w:numId="28">
    <w:abstractNumId w:val="4"/>
  </w:num>
  <w:num w:numId="29">
    <w:abstractNumId w:val="37"/>
  </w:num>
  <w:num w:numId="30">
    <w:abstractNumId w:val="38"/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</w:num>
  <w:num w:numId="34">
    <w:abstractNumId w:val="33"/>
  </w:num>
  <w:num w:numId="35">
    <w:abstractNumId w:val="34"/>
  </w:num>
  <w:num w:numId="36">
    <w:abstractNumId w:val="18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B3"/>
    <w:rsid w:val="00013BB0"/>
    <w:rsid w:val="00017710"/>
    <w:rsid w:val="000202A4"/>
    <w:rsid w:val="0002031C"/>
    <w:rsid w:val="000227C6"/>
    <w:rsid w:val="00024EDB"/>
    <w:rsid w:val="000403AB"/>
    <w:rsid w:val="00043280"/>
    <w:rsid w:val="00043B2E"/>
    <w:rsid w:val="00044839"/>
    <w:rsid w:val="00046073"/>
    <w:rsid w:val="00054F99"/>
    <w:rsid w:val="00055FAC"/>
    <w:rsid w:val="00060F69"/>
    <w:rsid w:val="00067618"/>
    <w:rsid w:val="0008427F"/>
    <w:rsid w:val="00093376"/>
    <w:rsid w:val="000A4A16"/>
    <w:rsid w:val="000B1AB3"/>
    <w:rsid w:val="000B51D3"/>
    <w:rsid w:val="000C114B"/>
    <w:rsid w:val="000C2AD9"/>
    <w:rsid w:val="000D33E1"/>
    <w:rsid w:val="000E0353"/>
    <w:rsid w:val="000F5E83"/>
    <w:rsid w:val="00101A2F"/>
    <w:rsid w:val="001029A3"/>
    <w:rsid w:val="0010529D"/>
    <w:rsid w:val="00125AF2"/>
    <w:rsid w:val="001268A9"/>
    <w:rsid w:val="001352FF"/>
    <w:rsid w:val="001377A6"/>
    <w:rsid w:val="00146427"/>
    <w:rsid w:val="00170F66"/>
    <w:rsid w:val="0017595D"/>
    <w:rsid w:val="00177459"/>
    <w:rsid w:val="00183505"/>
    <w:rsid w:val="00192E60"/>
    <w:rsid w:val="001A10D2"/>
    <w:rsid w:val="001A2014"/>
    <w:rsid w:val="001A3209"/>
    <w:rsid w:val="001A58DE"/>
    <w:rsid w:val="001A69B7"/>
    <w:rsid w:val="001B351E"/>
    <w:rsid w:val="001D43DC"/>
    <w:rsid w:val="001D5467"/>
    <w:rsid w:val="001E2BA4"/>
    <w:rsid w:val="001F3AB2"/>
    <w:rsid w:val="001F6897"/>
    <w:rsid w:val="001F69FC"/>
    <w:rsid w:val="00206196"/>
    <w:rsid w:val="0021076F"/>
    <w:rsid w:val="00213E2C"/>
    <w:rsid w:val="00214FAA"/>
    <w:rsid w:val="00216402"/>
    <w:rsid w:val="002229C2"/>
    <w:rsid w:val="00241C94"/>
    <w:rsid w:val="0025002B"/>
    <w:rsid w:val="00251138"/>
    <w:rsid w:val="00253E80"/>
    <w:rsid w:val="0025624A"/>
    <w:rsid w:val="00262153"/>
    <w:rsid w:val="00262F3C"/>
    <w:rsid w:val="00264E0A"/>
    <w:rsid w:val="00266A06"/>
    <w:rsid w:val="002704D0"/>
    <w:rsid w:val="00274220"/>
    <w:rsid w:val="0027631C"/>
    <w:rsid w:val="00296C7D"/>
    <w:rsid w:val="002A0AD7"/>
    <w:rsid w:val="002A1BE5"/>
    <w:rsid w:val="002B3A11"/>
    <w:rsid w:val="002B723E"/>
    <w:rsid w:val="002C494E"/>
    <w:rsid w:val="002E79E1"/>
    <w:rsid w:val="002F091B"/>
    <w:rsid w:val="002F75F2"/>
    <w:rsid w:val="0030221B"/>
    <w:rsid w:val="0030559E"/>
    <w:rsid w:val="00315AD8"/>
    <w:rsid w:val="0032576C"/>
    <w:rsid w:val="00335F05"/>
    <w:rsid w:val="003418D5"/>
    <w:rsid w:val="00346266"/>
    <w:rsid w:val="00347A5E"/>
    <w:rsid w:val="00363E2D"/>
    <w:rsid w:val="003711EE"/>
    <w:rsid w:val="00371D5F"/>
    <w:rsid w:val="00375636"/>
    <w:rsid w:val="00393CEE"/>
    <w:rsid w:val="003957A5"/>
    <w:rsid w:val="003A0A9E"/>
    <w:rsid w:val="003B3111"/>
    <w:rsid w:val="003B4DBC"/>
    <w:rsid w:val="003B6107"/>
    <w:rsid w:val="003C575F"/>
    <w:rsid w:val="003E1AB6"/>
    <w:rsid w:val="003F0249"/>
    <w:rsid w:val="003F5002"/>
    <w:rsid w:val="0041029A"/>
    <w:rsid w:val="00413B02"/>
    <w:rsid w:val="00415816"/>
    <w:rsid w:val="004347AA"/>
    <w:rsid w:val="00437601"/>
    <w:rsid w:val="004431C0"/>
    <w:rsid w:val="004459D8"/>
    <w:rsid w:val="00450524"/>
    <w:rsid w:val="004521E8"/>
    <w:rsid w:val="00473CC7"/>
    <w:rsid w:val="0047625B"/>
    <w:rsid w:val="00476729"/>
    <w:rsid w:val="00476CAD"/>
    <w:rsid w:val="00484A2F"/>
    <w:rsid w:val="00491AC2"/>
    <w:rsid w:val="00491C3B"/>
    <w:rsid w:val="0049283B"/>
    <w:rsid w:val="004A473D"/>
    <w:rsid w:val="004B42DE"/>
    <w:rsid w:val="004B6FAA"/>
    <w:rsid w:val="004B7464"/>
    <w:rsid w:val="004B7A9A"/>
    <w:rsid w:val="004C02AF"/>
    <w:rsid w:val="004E0105"/>
    <w:rsid w:val="004E2867"/>
    <w:rsid w:val="004E5769"/>
    <w:rsid w:val="004E5BF1"/>
    <w:rsid w:val="004E6C16"/>
    <w:rsid w:val="005160F8"/>
    <w:rsid w:val="00522B15"/>
    <w:rsid w:val="00523C86"/>
    <w:rsid w:val="00524202"/>
    <w:rsid w:val="00534401"/>
    <w:rsid w:val="0054234D"/>
    <w:rsid w:val="00557306"/>
    <w:rsid w:val="00560EB8"/>
    <w:rsid w:val="00572503"/>
    <w:rsid w:val="005725C8"/>
    <w:rsid w:val="00575E17"/>
    <w:rsid w:val="00592FE5"/>
    <w:rsid w:val="00596316"/>
    <w:rsid w:val="005A06DF"/>
    <w:rsid w:val="005A3E5D"/>
    <w:rsid w:val="005D318B"/>
    <w:rsid w:val="005D491A"/>
    <w:rsid w:val="0061163F"/>
    <w:rsid w:val="00612D7E"/>
    <w:rsid w:val="00613614"/>
    <w:rsid w:val="00615D85"/>
    <w:rsid w:val="00621919"/>
    <w:rsid w:val="00625B20"/>
    <w:rsid w:val="0062611C"/>
    <w:rsid w:val="006272B5"/>
    <w:rsid w:val="00630A4C"/>
    <w:rsid w:val="00636D45"/>
    <w:rsid w:val="00637DA5"/>
    <w:rsid w:val="00642DF6"/>
    <w:rsid w:val="00645909"/>
    <w:rsid w:val="00655CA7"/>
    <w:rsid w:val="006568BA"/>
    <w:rsid w:val="00671E7C"/>
    <w:rsid w:val="00675F32"/>
    <w:rsid w:val="00680C4C"/>
    <w:rsid w:val="00681967"/>
    <w:rsid w:val="00681ADA"/>
    <w:rsid w:val="00692498"/>
    <w:rsid w:val="006A0226"/>
    <w:rsid w:val="006A0B85"/>
    <w:rsid w:val="006A173C"/>
    <w:rsid w:val="006A2D25"/>
    <w:rsid w:val="006B6942"/>
    <w:rsid w:val="006C4232"/>
    <w:rsid w:val="006C609E"/>
    <w:rsid w:val="006D0B87"/>
    <w:rsid w:val="006D4315"/>
    <w:rsid w:val="006D74C7"/>
    <w:rsid w:val="006E0B19"/>
    <w:rsid w:val="006E4CB5"/>
    <w:rsid w:val="006E5121"/>
    <w:rsid w:val="006E62C1"/>
    <w:rsid w:val="006F31EF"/>
    <w:rsid w:val="006F6385"/>
    <w:rsid w:val="006F6B90"/>
    <w:rsid w:val="0070395C"/>
    <w:rsid w:val="00706FF8"/>
    <w:rsid w:val="007169F8"/>
    <w:rsid w:val="00716E2B"/>
    <w:rsid w:val="00722DD9"/>
    <w:rsid w:val="00735EDA"/>
    <w:rsid w:val="007516CC"/>
    <w:rsid w:val="00761C3B"/>
    <w:rsid w:val="00761F11"/>
    <w:rsid w:val="00781081"/>
    <w:rsid w:val="007812A3"/>
    <w:rsid w:val="00783C73"/>
    <w:rsid w:val="00786A71"/>
    <w:rsid w:val="00794E2D"/>
    <w:rsid w:val="007A2FA4"/>
    <w:rsid w:val="007A4628"/>
    <w:rsid w:val="007A5C5E"/>
    <w:rsid w:val="007B3D23"/>
    <w:rsid w:val="007C079E"/>
    <w:rsid w:val="007C0C44"/>
    <w:rsid w:val="007C68D1"/>
    <w:rsid w:val="007E30B2"/>
    <w:rsid w:val="007F0DCB"/>
    <w:rsid w:val="007F52DB"/>
    <w:rsid w:val="00804111"/>
    <w:rsid w:val="0080698E"/>
    <w:rsid w:val="00821483"/>
    <w:rsid w:val="00822DF8"/>
    <w:rsid w:val="00831FE7"/>
    <w:rsid w:val="00834951"/>
    <w:rsid w:val="00843801"/>
    <w:rsid w:val="00855B87"/>
    <w:rsid w:val="00856437"/>
    <w:rsid w:val="00862BBD"/>
    <w:rsid w:val="008826A9"/>
    <w:rsid w:val="0088277B"/>
    <w:rsid w:val="00883B20"/>
    <w:rsid w:val="008861AC"/>
    <w:rsid w:val="00886B55"/>
    <w:rsid w:val="00891F41"/>
    <w:rsid w:val="0089246D"/>
    <w:rsid w:val="00893C46"/>
    <w:rsid w:val="008A5B0A"/>
    <w:rsid w:val="008C34E9"/>
    <w:rsid w:val="008C755C"/>
    <w:rsid w:val="008D6355"/>
    <w:rsid w:val="008F2FD4"/>
    <w:rsid w:val="008F38E2"/>
    <w:rsid w:val="009002C8"/>
    <w:rsid w:val="009005AF"/>
    <w:rsid w:val="00913980"/>
    <w:rsid w:val="00923C4E"/>
    <w:rsid w:val="00932B25"/>
    <w:rsid w:val="00933F89"/>
    <w:rsid w:val="0094269E"/>
    <w:rsid w:val="0094475A"/>
    <w:rsid w:val="00954DC7"/>
    <w:rsid w:val="00962FB0"/>
    <w:rsid w:val="0097043E"/>
    <w:rsid w:val="00972C80"/>
    <w:rsid w:val="00982255"/>
    <w:rsid w:val="009A08DA"/>
    <w:rsid w:val="009A0EC5"/>
    <w:rsid w:val="009A1445"/>
    <w:rsid w:val="009A16A1"/>
    <w:rsid w:val="009A3E4C"/>
    <w:rsid w:val="009A4729"/>
    <w:rsid w:val="009A51D6"/>
    <w:rsid w:val="009B4CA2"/>
    <w:rsid w:val="009C2A1C"/>
    <w:rsid w:val="009C44FE"/>
    <w:rsid w:val="009C6B71"/>
    <w:rsid w:val="009C77FA"/>
    <w:rsid w:val="009E09B4"/>
    <w:rsid w:val="00A05DF9"/>
    <w:rsid w:val="00A168BA"/>
    <w:rsid w:val="00A21D26"/>
    <w:rsid w:val="00A24048"/>
    <w:rsid w:val="00A2490D"/>
    <w:rsid w:val="00A345A5"/>
    <w:rsid w:val="00A3773B"/>
    <w:rsid w:val="00A449FC"/>
    <w:rsid w:val="00A5273D"/>
    <w:rsid w:val="00A75F13"/>
    <w:rsid w:val="00A831FD"/>
    <w:rsid w:val="00A90996"/>
    <w:rsid w:val="00A90B69"/>
    <w:rsid w:val="00AA46C3"/>
    <w:rsid w:val="00AA6207"/>
    <w:rsid w:val="00AB12A6"/>
    <w:rsid w:val="00AB189C"/>
    <w:rsid w:val="00AB4757"/>
    <w:rsid w:val="00AC4A20"/>
    <w:rsid w:val="00AC6C9C"/>
    <w:rsid w:val="00AC715C"/>
    <w:rsid w:val="00AD3D2C"/>
    <w:rsid w:val="00AD6F9D"/>
    <w:rsid w:val="00AE530D"/>
    <w:rsid w:val="00AF118F"/>
    <w:rsid w:val="00B1130D"/>
    <w:rsid w:val="00B21259"/>
    <w:rsid w:val="00B23C55"/>
    <w:rsid w:val="00B310B7"/>
    <w:rsid w:val="00B32E08"/>
    <w:rsid w:val="00B356FA"/>
    <w:rsid w:val="00B4745C"/>
    <w:rsid w:val="00B64E2F"/>
    <w:rsid w:val="00B7266B"/>
    <w:rsid w:val="00B730D3"/>
    <w:rsid w:val="00B76DA9"/>
    <w:rsid w:val="00B92080"/>
    <w:rsid w:val="00B9229D"/>
    <w:rsid w:val="00B92880"/>
    <w:rsid w:val="00B97F27"/>
    <w:rsid w:val="00BA405B"/>
    <w:rsid w:val="00BA6C34"/>
    <w:rsid w:val="00BB38F5"/>
    <w:rsid w:val="00BC4665"/>
    <w:rsid w:val="00BC55E4"/>
    <w:rsid w:val="00BD0A54"/>
    <w:rsid w:val="00BD5699"/>
    <w:rsid w:val="00BE4973"/>
    <w:rsid w:val="00BE6BF2"/>
    <w:rsid w:val="00BF4049"/>
    <w:rsid w:val="00C13CCE"/>
    <w:rsid w:val="00C208E6"/>
    <w:rsid w:val="00C21E67"/>
    <w:rsid w:val="00C22213"/>
    <w:rsid w:val="00C32505"/>
    <w:rsid w:val="00C34E06"/>
    <w:rsid w:val="00C444A8"/>
    <w:rsid w:val="00C50077"/>
    <w:rsid w:val="00C56D68"/>
    <w:rsid w:val="00C64783"/>
    <w:rsid w:val="00C8546B"/>
    <w:rsid w:val="00C87AFF"/>
    <w:rsid w:val="00C92D0F"/>
    <w:rsid w:val="00C9319F"/>
    <w:rsid w:val="00C93B80"/>
    <w:rsid w:val="00C9567D"/>
    <w:rsid w:val="00CA1D13"/>
    <w:rsid w:val="00CA2794"/>
    <w:rsid w:val="00CA2BD1"/>
    <w:rsid w:val="00CA7BDF"/>
    <w:rsid w:val="00CB606E"/>
    <w:rsid w:val="00CD1F95"/>
    <w:rsid w:val="00CD6A02"/>
    <w:rsid w:val="00CE53F1"/>
    <w:rsid w:val="00CF7891"/>
    <w:rsid w:val="00D003CE"/>
    <w:rsid w:val="00D07526"/>
    <w:rsid w:val="00D0769C"/>
    <w:rsid w:val="00D07CBF"/>
    <w:rsid w:val="00D11635"/>
    <w:rsid w:val="00D145A7"/>
    <w:rsid w:val="00D1530E"/>
    <w:rsid w:val="00D2333F"/>
    <w:rsid w:val="00D27B88"/>
    <w:rsid w:val="00D33998"/>
    <w:rsid w:val="00D354C8"/>
    <w:rsid w:val="00D35B03"/>
    <w:rsid w:val="00D439DF"/>
    <w:rsid w:val="00D45808"/>
    <w:rsid w:val="00D52CB3"/>
    <w:rsid w:val="00D55328"/>
    <w:rsid w:val="00D579FA"/>
    <w:rsid w:val="00D67A08"/>
    <w:rsid w:val="00D70732"/>
    <w:rsid w:val="00D90B46"/>
    <w:rsid w:val="00DA637B"/>
    <w:rsid w:val="00DA7E9B"/>
    <w:rsid w:val="00DB05D7"/>
    <w:rsid w:val="00DC0896"/>
    <w:rsid w:val="00DE283D"/>
    <w:rsid w:val="00DE5EE2"/>
    <w:rsid w:val="00DE64B6"/>
    <w:rsid w:val="00DE72D7"/>
    <w:rsid w:val="00DF50CA"/>
    <w:rsid w:val="00E07B9F"/>
    <w:rsid w:val="00E15D0E"/>
    <w:rsid w:val="00E20696"/>
    <w:rsid w:val="00E308CA"/>
    <w:rsid w:val="00E31C79"/>
    <w:rsid w:val="00E33EA9"/>
    <w:rsid w:val="00E37162"/>
    <w:rsid w:val="00E4051A"/>
    <w:rsid w:val="00E42FB9"/>
    <w:rsid w:val="00E52A1A"/>
    <w:rsid w:val="00E531C4"/>
    <w:rsid w:val="00E5571C"/>
    <w:rsid w:val="00E57972"/>
    <w:rsid w:val="00E74CA8"/>
    <w:rsid w:val="00E93FC5"/>
    <w:rsid w:val="00E95E87"/>
    <w:rsid w:val="00E97139"/>
    <w:rsid w:val="00EA1323"/>
    <w:rsid w:val="00EA221E"/>
    <w:rsid w:val="00EA7FA8"/>
    <w:rsid w:val="00EB0EF3"/>
    <w:rsid w:val="00EB3C5B"/>
    <w:rsid w:val="00EB4E53"/>
    <w:rsid w:val="00EC03A4"/>
    <w:rsid w:val="00EC7E98"/>
    <w:rsid w:val="00ED71E8"/>
    <w:rsid w:val="00EE54CC"/>
    <w:rsid w:val="00EE5A5A"/>
    <w:rsid w:val="00EE702E"/>
    <w:rsid w:val="00F23BBE"/>
    <w:rsid w:val="00F37C1F"/>
    <w:rsid w:val="00F411FE"/>
    <w:rsid w:val="00F54BAD"/>
    <w:rsid w:val="00F559B5"/>
    <w:rsid w:val="00F56454"/>
    <w:rsid w:val="00F60A5F"/>
    <w:rsid w:val="00F744E3"/>
    <w:rsid w:val="00F97635"/>
    <w:rsid w:val="00FA076D"/>
    <w:rsid w:val="00FB7232"/>
    <w:rsid w:val="00FC3A32"/>
    <w:rsid w:val="00FD0D87"/>
    <w:rsid w:val="00FD6565"/>
    <w:rsid w:val="00FE0838"/>
    <w:rsid w:val="00FF262F"/>
    <w:rsid w:val="00FF463B"/>
    <w:rsid w:val="00FF53F4"/>
    <w:rsid w:val="00FF6C3A"/>
    <w:rsid w:val="00FF712D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5636"/>
  </w:style>
  <w:style w:type="table" w:customStyle="1" w:styleId="10">
    <w:name w:val="Сетка таблицы1"/>
    <w:basedOn w:val="a1"/>
    <w:next w:val="a4"/>
    <w:uiPriority w:val="59"/>
    <w:rsid w:val="0037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22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4"/>
    <w:uiPriority w:val="59"/>
    <w:rsid w:val="007F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81081"/>
  </w:style>
  <w:style w:type="table" w:customStyle="1" w:styleId="3">
    <w:name w:val="Сетка таблицы3"/>
    <w:basedOn w:val="a1"/>
    <w:next w:val="a4"/>
    <w:uiPriority w:val="59"/>
    <w:rsid w:val="0078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13E2C"/>
  </w:style>
  <w:style w:type="character" w:customStyle="1" w:styleId="6">
    <w:name w:val="Основной текст (6)_"/>
    <w:link w:val="60"/>
    <w:locked/>
    <w:rsid w:val="00B32E08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E08"/>
    <w:pPr>
      <w:shd w:val="clear" w:color="auto" w:fill="FFFFFF"/>
      <w:spacing w:line="259" w:lineRule="exact"/>
      <w:ind w:firstLine="52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5636"/>
  </w:style>
  <w:style w:type="table" w:customStyle="1" w:styleId="10">
    <w:name w:val="Сетка таблицы1"/>
    <w:basedOn w:val="a1"/>
    <w:next w:val="a4"/>
    <w:uiPriority w:val="59"/>
    <w:rsid w:val="0037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22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4"/>
    <w:uiPriority w:val="59"/>
    <w:rsid w:val="007F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81081"/>
  </w:style>
  <w:style w:type="table" w:customStyle="1" w:styleId="3">
    <w:name w:val="Сетка таблицы3"/>
    <w:basedOn w:val="a1"/>
    <w:next w:val="a4"/>
    <w:uiPriority w:val="59"/>
    <w:rsid w:val="0078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13E2C"/>
  </w:style>
  <w:style w:type="character" w:customStyle="1" w:styleId="6">
    <w:name w:val="Основной текст (6)_"/>
    <w:link w:val="60"/>
    <w:locked/>
    <w:rsid w:val="00B32E08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E08"/>
    <w:pPr>
      <w:shd w:val="clear" w:color="auto" w:fill="FFFFFF"/>
      <w:spacing w:line="259" w:lineRule="exact"/>
      <w:ind w:firstLine="52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A91A-0B1A-48A1-9499-B532682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37</Pages>
  <Words>10963</Words>
  <Characters>62493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95</cp:revision>
  <dcterms:created xsi:type="dcterms:W3CDTF">2015-01-21T11:00:00Z</dcterms:created>
  <dcterms:modified xsi:type="dcterms:W3CDTF">2020-06-23T10:10:00Z</dcterms:modified>
</cp:coreProperties>
</file>